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41" w:rsidRPr="00BE4214" w:rsidRDefault="00415B91" w:rsidP="00477B4C">
      <w:pPr>
        <w:jc w:val="center"/>
        <w:rPr>
          <w:b/>
        </w:rPr>
      </w:pPr>
      <w:r w:rsidRPr="00BE4214">
        <w:rPr>
          <w:b/>
        </w:rPr>
        <w:t>МИНИСТЕРСТВО ОБРАЗОВАНИЯ И НАУКИ РЕСПУБЛИКИ КАЗАХСТАН</w:t>
      </w:r>
    </w:p>
    <w:p w:rsidR="00F66CAA" w:rsidRPr="00BE4214" w:rsidRDefault="00F66CAA" w:rsidP="00477B4C">
      <w:pPr>
        <w:jc w:val="center"/>
        <w:rPr>
          <w:b/>
        </w:rPr>
      </w:pPr>
    </w:p>
    <w:p w:rsidR="00830D2F" w:rsidRPr="009233C3" w:rsidRDefault="00415B91" w:rsidP="00477B4C">
      <w:pPr>
        <w:jc w:val="center"/>
        <w:rPr>
          <w:b/>
        </w:rPr>
      </w:pPr>
      <w:r w:rsidRPr="00BE4214">
        <w:rPr>
          <w:b/>
        </w:rPr>
        <w:t>ЕВРАЗИЙСКИЙ НАЦИОНАЛЬНЫЙ УНИВЕРСИТЕТ ИМ.</w:t>
      </w:r>
      <w:r w:rsidR="00AF2640" w:rsidRPr="00BE4214">
        <w:rPr>
          <w:b/>
        </w:rPr>
        <w:t xml:space="preserve"> </w:t>
      </w:r>
      <w:r w:rsidRPr="00BE4214">
        <w:rPr>
          <w:b/>
        </w:rPr>
        <w:t>Л.Н.</w:t>
      </w:r>
      <w:r w:rsidR="00396306" w:rsidRPr="00BE4214">
        <w:rPr>
          <w:b/>
        </w:rPr>
        <w:t xml:space="preserve"> </w:t>
      </w:r>
      <w:r w:rsidRPr="00BE4214">
        <w:rPr>
          <w:b/>
        </w:rPr>
        <w:t>ГУМИЛЕВА</w:t>
      </w:r>
    </w:p>
    <w:p w:rsidR="0007570F" w:rsidRPr="00BE4214" w:rsidRDefault="0007570F" w:rsidP="00477B4C">
      <w:pPr>
        <w:jc w:val="center"/>
        <w:rPr>
          <w:b/>
        </w:rPr>
      </w:pPr>
    </w:p>
    <w:p w:rsidR="0007570F" w:rsidRPr="00BE4214" w:rsidRDefault="0007570F" w:rsidP="00477B4C">
      <w:pPr>
        <w:jc w:val="center"/>
        <w:rPr>
          <w:b/>
        </w:rPr>
      </w:pPr>
      <w:r w:rsidRPr="00BE4214">
        <w:rPr>
          <w:b/>
        </w:rPr>
        <w:t xml:space="preserve">ФОНД ПЕРВОГО ПРЕЗИДЕНТА РЕСПУБЛИКИ КАЗАХСТАН – </w:t>
      </w:r>
      <w:r w:rsidR="00765B8C">
        <w:rPr>
          <w:b/>
        </w:rPr>
        <w:t>ЕЛБАСЫ</w:t>
      </w:r>
    </w:p>
    <w:p w:rsidR="00B23264" w:rsidRPr="00765B8C" w:rsidRDefault="00B23264" w:rsidP="00477B4C">
      <w:pPr>
        <w:jc w:val="center"/>
        <w:rPr>
          <w:b/>
        </w:rPr>
      </w:pPr>
    </w:p>
    <w:p w:rsidR="009233C3" w:rsidRPr="00765B8C" w:rsidRDefault="009233C3" w:rsidP="00B23264">
      <w:pPr>
        <w:rPr>
          <w:b/>
        </w:rPr>
      </w:pPr>
    </w:p>
    <w:p w:rsidR="00C52737" w:rsidRPr="00BE4214" w:rsidRDefault="00C52737" w:rsidP="00477B4C">
      <w:pPr>
        <w:jc w:val="center"/>
        <w:rPr>
          <w:b/>
          <w:lang w:val="en-US"/>
        </w:rPr>
      </w:pPr>
      <w:r w:rsidRPr="00BE4214">
        <w:rPr>
          <w:b/>
        </w:rPr>
        <w:t>ИНФОРМАЦИОННОЕ ПИСЬМО</w:t>
      </w:r>
    </w:p>
    <w:p w:rsidR="00BE4214" w:rsidRDefault="00BE4214" w:rsidP="00477B4C">
      <w:pPr>
        <w:jc w:val="center"/>
        <w:rPr>
          <w:b/>
        </w:rPr>
      </w:pPr>
    </w:p>
    <w:p w:rsidR="00B23264" w:rsidRPr="00B23264" w:rsidRDefault="00B23264" w:rsidP="00B23264">
      <w:pPr>
        <w:rPr>
          <w:b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2050"/>
        <w:gridCol w:w="2203"/>
        <w:gridCol w:w="1534"/>
        <w:gridCol w:w="2294"/>
        <w:gridCol w:w="2125"/>
      </w:tblGrid>
      <w:tr w:rsidR="00BE4214" w:rsidRPr="00561B07" w:rsidTr="00642AA2">
        <w:tc>
          <w:tcPr>
            <w:tcW w:w="4253" w:type="dxa"/>
            <w:gridSpan w:val="2"/>
            <w:shd w:val="clear" w:color="auto" w:fill="auto"/>
          </w:tcPr>
          <w:p w:rsidR="00BE4214" w:rsidRPr="00561B07" w:rsidRDefault="00D1730B" w:rsidP="00561B0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27555" cy="1202690"/>
                  <wp:effectExtent l="19050" t="0" r="0" b="0"/>
                  <wp:docPr id="1" name="Рисунок 1" descr="лого фпп новое название 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фпп новое название 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3"/>
            <w:shd w:val="clear" w:color="auto" w:fill="auto"/>
          </w:tcPr>
          <w:p w:rsidR="00BE4214" w:rsidRPr="00561B07" w:rsidRDefault="00D1730B" w:rsidP="00561B07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469005" cy="1271905"/>
                  <wp:effectExtent l="19050" t="0" r="0" b="0"/>
                  <wp:docPr id="2" name="Рисунок 2" descr="Л.Н. Гумилев атындағы ЕҰ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.Н. Гумилев атындағы ЕҰ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05" cy="127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214" w:rsidRPr="00561B07" w:rsidTr="00642AA2">
        <w:tc>
          <w:tcPr>
            <w:tcW w:w="2050" w:type="dxa"/>
            <w:shd w:val="clear" w:color="auto" w:fill="auto"/>
          </w:tcPr>
          <w:p w:rsidR="00BE4214" w:rsidRPr="00561B07" w:rsidRDefault="00BE4214" w:rsidP="00561B0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BE4214" w:rsidRPr="00561B07" w:rsidRDefault="00D1730B" w:rsidP="00561B0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30350" cy="1431290"/>
                  <wp:effectExtent l="19050" t="0" r="0" b="0"/>
                  <wp:docPr id="3" name="Рисунок 2" descr="Описание: эмблема 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эмблема 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shd w:val="clear" w:color="auto" w:fill="auto"/>
          </w:tcPr>
          <w:p w:rsidR="00BE4214" w:rsidRPr="00561B07" w:rsidRDefault="00D1730B" w:rsidP="00561B0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00505" cy="1431290"/>
                  <wp:effectExtent l="0" t="0" r="0" b="0"/>
                  <wp:docPr id="4" name="Рисунок 1" descr="C:\Users\ENU\Desktop\доки\СНО,СМУ\СНО 2015-2016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NU\Desktop\доки\СНО,СМУ\СНО 2015-2016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BE4214" w:rsidRPr="00561B07" w:rsidRDefault="00BE4214" w:rsidP="00561B07">
            <w:pPr>
              <w:jc w:val="center"/>
              <w:rPr>
                <w:b/>
                <w:lang w:val="en-US"/>
              </w:rPr>
            </w:pPr>
          </w:p>
        </w:tc>
      </w:tr>
    </w:tbl>
    <w:p w:rsidR="002D3B8B" w:rsidRPr="00BE4214" w:rsidRDefault="002D3B8B" w:rsidP="00477B4C">
      <w:pPr>
        <w:jc w:val="center"/>
        <w:rPr>
          <w:b/>
        </w:rPr>
      </w:pPr>
    </w:p>
    <w:p w:rsidR="00415B91" w:rsidRPr="00BE4214" w:rsidRDefault="00415B91" w:rsidP="00477B4C">
      <w:pPr>
        <w:jc w:val="center"/>
        <w:rPr>
          <w:b/>
        </w:rPr>
      </w:pPr>
      <w:r w:rsidRPr="00BE4214">
        <w:rPr>
          <w:b/>
        </w:rPr>
        <w:t>Уважаемые коллеги, молодые ученые!</w:t>
      </w:r>
    </w:p>
    <w:p w:rsidR="00C27C05" w:rsidRPr="00BE4214" w:rsidRDefault="00C27C05" w:rsidP="00477B4C">
      <w:pPr>
        <w:rPr>
          <w:b/>
        </w:rPr>
      </w:pPr>
    </w:p>
    <w:p w:rsidR="009233C3" w:rsidRPr="00642AA2" w:rsidRDefault="00A83596" w:rsidP="00642AA2">
      <w:pPr>
        <w:ind w:firstLine="567"/>
        <w:jc w:val="both"/>
        <w:rPr>
          <w:b/>
        </w:rPr>
      </w:pPr>
      <w:r w:rsidRPr="00BE4214">
        <w:rPr>
          <w:i/>
          <w:lang w:val="kk-KZ"/>
        </w:rPr>
        <w:t>Евразийский национальный универ</w:t>
      </w:r>
      <w:r w:rsidR="00BC6F25" w:rsidRPr="00BE4214">
        <w:rPr>
          <w:i/>
          <w:lang w:val="kk-KZ"/>
        </w:rPr>
        <w:t>ситет им. Л.Н.</w:t>
      </w:r>
      <w:r w:rsidR="00A1434A" w:rsidRPr="00BE4214">
        <w:rPr>
          <w:i/>
          <w:lang w:val="kk-KZ"/>
        </w:rPr>
        <w:t xml:space="preserve"> </w:t>
      </w:r>
      <w:r w:rsidR="00BC6F25" w:rsidRPr="00BE4214">
        <w:rPr>
          <w:i/>
          <w:lang w:val="kk-KZ"/>
        </w:rPr>
        <w:t xml:space="preserve">Гумилева </w:t>
      </w:r>
      <w:r w:rsidR="00BC6F25" w:rsidRPr="00BE4214">
        <w:rPr>
          <w:lang w:val="kk-KZ"/>
        </w:rPr>
        <w:t xml:space="preserve">приглашает </w:t>
      </w:r>
      <w:r w:rsidR="00B61D23">
        <w:rPr>
          <w:lang w:val="kk-KZ"/>
        </w:rPr>
        <w:t>студентов, магистрантов, докторантов и</w:t>
      </w:r>
      <w:r w:rsidR="002C63DA" w:rsidRPr="00BE4214">
        <w:rPr>
          <w:lang w:val="kk-KZ"/>
        </w:rPr>
        <w:t xml:space="preserve"> молодых ученых </w:t>
      </w:r>
      <w:r w:rsidR="00BC6F25" w:rsidRPr="00BE4214">
        <w:rPr>
          <w:lang w:val="kk-KZ"/>
        </w:rPr>
        <w:t xml:space="preserve">принять участие в работе </w:t>
      </w:r>
      <w:r w:rsidR="00CA5894" w:rsidRPr="00BE4214">
        <w:rPr>
          <w:lang w:val="kk-KZ"/>
        </w:rPr>
        <w:t>Х</w:t>
      </w:r>
      <w:r w:rsidR="00025A7A">
        <w:rPr>
          <w:lang w:val="en-US"/>
        </w:rPr>
        <w:t>V</w:t>
      </w:r>
      <w:r w:rsidR="00BC6F25" w:rsidRPr="00BE4214">
        <w:rPr>
          <w:lang w:val="kk-KZ"/>
        </w:rPr>
        <w:t xml:space="preserve"> Международной научной конференции</w:t>
      </w:r>
      <w:r w:rsidR="002C63DA">
        <w:rPr>
          <w:lang w:val="kk-KZ"/>
        </w:rPr>
        <w:t xml:space="preserve"> </w:t>
      </w:r>
      <w:r w:rsidR="0064131B" w:rsidRPr="00BE4214">
        <w:rPr>
          <w:b/>
          <w:lang w:val="kk-KZ"/>
        </w:rPr>
        <w:t>«</w:t>
      </w:r>
      <w:r w:rsidR="00D60F3F" w:rsidRPr="00B61D23">
        <w:rPr>
          <w:b/>
          <w:lang w:val="kk-KZ"/>
        </w:rPr>
        <w:t>ǴYLYM JÁNE BІLІM</w:t>
      </w:r>
      <w:r w:rsidR="0064131B" w:rsidRPr="00BE4214">
        <w:rPr>
          <w:b/>
          <w:lang w:val="kk-KZ"/>
        </w:rPr>
        <w:t xml:space="preserve">- </w:t>
      </w:r>
      <w:r w:rsidR="00B61D23">
        <w:rPr>
          <w:b/>
          <w:lang w:val="kk-KZ"/>
        </w:rPr>
        <w:t>20</w:t>
      </w:r>
      <w:r w:rsidR="00B61D23" w:rsidRPr="00B61D23">
        <w:rPr>
          <w:b/>
        </w:rPr>
        <w:t>20</w:t>
      </w:r>
      <w:r w:rsidR="00297AB3" w:rsidRPr="00BE4214">
        <w:rPr>
          <w:b/>
          <w:lang w:val="kk-KZ"/>
        </w:rPr>
        <w:t>»</w:t>
      </w:r>
      <w:r w:rsidR="00C52737" w:rsidRPr="00BE4214">
        <w:rPr>
          <w:b/>
          <w:lang w:val="kk-KZ"/>
        </w:rPr>
        <w:t xml:space="preserve"> </w:t>
      </w:r>
      <w:r w:rsidR="00CE48FC" w:rsidRPr="00BE4214">
        <w:rPr>
          <w:b/>
          <w:i/>
          <w:color w:val="000000"/>
          <w:lang w:val="kk-KZ"/>
        </w:rPr>
        <w:t>1</w:t>
      </w:r>
      <w:r w:rsidR="00B61D23" w:rsidRPr="00B61D23">
        <w:rPr>
          <w:b/>
          <w:i/>
          <w:color w:val="000000"/>
        </w:rPr>
        <w:t>0</w:t>
      </w:r>
      <w:r w:rsidR="00B61D23">
        <w:rPr>
          <w:b/>
          <w:i/>
          <w:color w:val="000000"/>
          <w:lang w:val="kk-KZ"/>
        </w:rPr>
        <w:t xml:space="preserve"> апреля 20</w:t>
      </w:r>
      <w:r w:rsidR="00B61D23" w:rsidRPr="00B61D23">
        <w:rPr>
          <w:b/>
          <w:i/>
          <w:color w:val="000000"/>
        </w:rPr>
        <w:t>20</w:t>
      </w:r>
      <w:r w:rsidR="00CE48FC" w:rsidRPr="00BE4214">
        <w:rPr>
          <w:b/>
          <w:i/>
          <w:color w:val="000000"/>
          <w:lang w:val="kk-KZ"/>
        </w:rPr>
        <w:t xml:space="preserve"> года</w:t>
      </w:r>
      <w:r w:rsidR="00370886">
        <w:rPr>
          <w:b/>
          <w:i/>
          <w:color w:val="000000"/>
          <w:lang w:val="kk-KZ"/>
        </w:rPr>
        <w:t xml:space="preserve"> </w:t>
      </w:r>
      <w:r w:rsidR="00370886" w:rsidRPr="006C2E7A">
        <w:rPr>
          <w:color w:val="000000"/>
          <w:lang w:val="kk-KZ"/>
        </w:rPr>
        <w:t>в дистанционном формате</w:t>
      </w:r>
      <w:r w:rsidR="0064131B" w:rsidRPr="006C2E7A">
        <w:rPr>
          <w:lang w:val="kk-KZ"/>
        </w:rPr>
        <w:t>.</w:t>
      </w:r>
    </w:p>
    <w:p w:rsidR="009233C3" w:rsidRDefault="002641CE" w:rsidP="00B61D23">
      <w:pPr>
        <w:ind w:firstLine="567"/>
        <w:jc w:val="both"/>
      </w:pPr>
      <w:r w:rsidRPr="00BE4214">
        <w:t>На конференции планируется работа следующих секций:</w:t>
      </w:r>
    </w:p>
    <w:p w:rsidR="00B23264" w:rsidRDefault="00B23264" w:rsidP="00B61D23">
      <w:pPr>
        <w:ind w:firstLine="567"/>
        <w:jc w:val="both"/>
        <w:rPr>
          <w:lang w:val="kk-K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78"/>
        <w:gridCol w:w="3206"/>
        <w:gridCol w:w="2141"/>
        <w:gridCol w:w="3303"/>
      </w:tblGrid>
      <w:tr w:rsidR="00B23264" w:rsidRPr="008E30E4" w:rsidTr="005B7E5E">
        <w:tc>
          <w:tcPr>
            <w:tcW w:w="560" w:type="dxa"/>
            <w:shd w:val="clear" w:color="auto" w:fill="auto"/>
          </w:tcPr>
          <w:p w:rsidR="00B23264" w:rsidRPr="008E30E4" w:rsidRDefault="00B23264" w:rsidP="00B23264">
            <w:pPr>
              <w:rPr>
                <w:rFonts w:eastAsia="Calibri"/>
                <w:b/>
                <w:lang w:eastAsia="en-US"/>
              </w:rPr>
            </w:pPr>
            <w:r w:rsidRPr="008E30E4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678" w:type="dxa"/>
            <w:shd w:val="clear" w:color="auto" w:fill="auto"/>
          </w:tcPr>
          <w:p w:rsidR="00B23264" w:rsidRPr="008E30E4" w:rsidRDefault="00B23264" w:rsidP="00B23264">
            <w:pPr>
              <w:rPr>
                <w:rFonts w:eastAsia="Calibri"/>
                <w:b/>
                <w:lang w:eastAsia="en-US"/>
              </w:rPr>
            </w:pPr>
            <w:r w:rsidRPr="008E30E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206" w:type="dxa"/>
            <w:shd w:val="clear" w:color="auto" w:fill="auto"/>
          </w:tcPr>
          <w:p w:rsidR="00B23264" w:rsidRPr="008E30E4" w:rsidRDefault="00B23264" w:rsidP="00B23264">
            <w:pPr>
              <w:rPr>
                <w:rFonts w:eastAsia="Calibri"/>
                <w:b/>
                <w:lang w:eastAsia="en-US"/>
              </w:rPr>
            </w:pPr>
            <w:r w:rsidRPr="008E30E4">
              <w:rPr>
                <w:rFonts w:eastAsia="Calibri"/>
                <w:b/>
                <w:lang w:eastAsia="en-US"/>
              </w:rPr>
              <w:t>Название секции</w:t>
            </w:r>
          </w:p>
        </w:tc>
        <w:tc>
          <w:tcPr>
            <w:tcW w:w="2141" w:type="dxa"/>
            <w:shd w:val="clear" w:color="auto" w:fill="auto"/>
          </w:tcPr>
          <w:p w:rsidR="00B23264" w:rsidRPr="008E30E4" w:rsidRDefault="00B23264" w:rsidP="00B23264">
            <w:pPr>
              <w:rPr>
                <w:rFonts w:eastAsia="Calibri"/>
                <w:b/>
                <w:lang w:eastAsia="en-US"/>
              </w:rPr>
            </w:pPr>
            <w:r w:rsidRPr="008E30E4">
              <w:rPr>
                <w:rFonts w:eastAsia="Calibri"/>
                <w:b/>
                <w:lang w:eastAsia="en-US"/>
              </w:rPr>
              <w:t>Ученый секретарь</w:t>
            </w:r>
          </w:p>
        </w:tc>
        <w:tc>
          <w:tcPr>
            <w:tcW w:w="3303" w:type="dxa"/>
            <w:shd w:val="clear" w:color="auto" w:fill="auto"/>
          </w:tcPr>
          <w:p w:rsidR="00B23264" w:rsidRPr="008E30E4" w:rsidRDefault="00B23264" w:rsidP="00B23264">
            <w:pPr>
              <w:rPr>
                <w:rFonts w:eastAsia="Calibri"/>
                <w:b/>
                <w:lang w:eastAsia="en-US"/>
              </w:rPr>
            </w:pPr>
            <w:r w:rsidRPr="008E30E4">
              <w:rPr>
                <w:rFonts w:eastAsia="Calibri"/>
                <w:b/>
                <w:lang w:eastAsia="en-US"/>
              </w:rPr>
              <w:t>Адрес электронной почты, телефон</w:t>
            </w:r>
          </w:p>
        </w:tc>
      </w:tr>
      <w:tr w:rsidR="00B23264" w:rsidRPr="008E30E4" w:rsidTr="005B7E5E">
        <w:tc>
          <w:tcPr>
            <w:tcW w:w="560" w:type="dxa"/>
            <w:shd w:val="clear" w:color="auto" w:fill="auto"/>
          </w:tcPr>
          <w:p w:rsidR="00B23264" w:rsidRPr="008E30E4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8E30E4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8E30E4">
              <w:rPr>
                <w:rFonts w:eastAsia="Calibri"/>
                <w:b/>
                <w:lang w:val="kk-KZ"/>
              </w:rPr>
              <w:t>1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B23264" w:rsidRPr="008E30E4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8E30E4">
              <w:rPr>
                <w:rFonts w:eastAsia="Calibri"/>
                <w:b/>
                <w:lang w:val="kk-KZ"/>
              </w:rPr>
              <w:t>Физико-технические науки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1.1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Космическая техника и технологии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Гиниятова Ш.Г.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10" w:history="1">
              <w:r w:rsidRPr="005B7E5E">
                <w:rPr>
                  <w:rFonts w:eastAsia="Calibri"/>
                  <w:color w:val="0000FF"/>
                  <w:lang w:val="en-US"/>
                </w:rPr>
                <w:t>giniyatova</w:t>
              </w:r>
              <w:r w:rsidRPr="005B7E5E">
                <w:rPr>
                  <w:rFonts w:eastAsia="Calibri"/>
                  <w:color w:val="0000FF"/>
                </w:rPr>
                <w:t>_</w:t>
              </w:r>
              <w:r w:rsidRPr="005B7E5E">
                <w:rPr>
                  <w:rFonts w:eastAsia="Calibri"/>
                  <w:color w:val="0000FF"/>
                  <w:lang w:val="en-US"/>
                </w:rPr>
                <w:t>shg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enu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kz</w:t>
              </w:r>
            </w:hyperlink>
          </w:p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(вн.33-404)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1.2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Радиотехника, электроника и телекоммуникации: современные проблемы инфокоммуникационных технологий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E07F1B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Гиниятова Ш.Г.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hyperlink r:id="rId11" w:history="1">
              <w:r w:rsidRPr="005B7E5E">
                <w:rPr>
                  <w:rFonts w:eastAsia="Calibri"/>
                  <w:color w:val="0000FF"/>
                </w:rPr>
                <w:t>giniyatova_shg@enu.kz</w:t>
              </w:r>
            </w:hyperlink>
            <w:r w:rsidRPr="005B7E5E">
              <w:rPr>
                <w:rFonts w:eastAsia="Calibri"/>
              </w:rPr>
              <w:t xml:space="preserve"> </w:t>
            </w:r>
          </w:p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(вн.33-404)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1.3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Физика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E07F1B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Гиниятова Ш.Г.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hyperlink r:id="rId12" w:history="1">
              <w:r w:rsidRPr="005B7E5E">
                <w:rPr>
                  <w:rFonts w:eastAsia="Calibri"/>
                  <w:color w:val="0000FF"/>
                </w:rPr>
                <w:t>giniyatova_shg@enu.kz</w:t>
              </w:r>
            </w:hyperlink>
            <w:r w:rsidRPr="005B7E5E">
              <w:rPr>
                <w:rFonts w:eastAsia="Calibri"/>
              </w:rPr>
              <w:t xml:space="preserve"> </w:t>
            </w:r>
          </w:p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(вн.33-404)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1.4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Техническая физика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E07F1B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Гиниятова Ш.Г.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hyperlink r:id="rId13" w:history="1">
              <w:r w:rsidRPr="005B7E5E">
                <w:rPr>
                  <w:rFonts w:eastAsia="Calibri"/>
                  <w:color w:val="0000FF"/>
                </w:rPr>
                <w:t>giniyatova_shg@enu.kz</w:t>
              </w:r>
            </w:hyperlink>
            <w:r w:rsidRPr="005B7E5E">
              <w:rPr>
                <w:rFonts w:eastAsia="Calibri"/>
              </w:rPr>
              <w:t xml:space="preserve"> </w:t>
            </w:r>
          </w:p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(вн.33-404)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1.5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43656A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Ядерная физика, новые материалы</w:t>
            </w:r>
            <w:r w:rsidR="00B23264" w:rsidRPr="005B7E5E">
              <w:rPr>
                <w:rFonts w:eastAsia="Calibri"/>
              </w:rPr>
              <w:t xml:space="preserve"> и технологии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E07F1B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Гиниятова Ш.Г.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hyperlink r:id="rId14" w:history="1">
              <w:r w:rsidRPr="005B7E5E">
                <w:rPr>
                  <w:rFonts w:eastAsia="Calibri"/>
                  <w:color w:val="0000FF"/>
                </w:rPr>
                <w:t>giniyatova_shg@enu.kz</w:t>
              </w:r>
            </w:hyperlink>
            <w:r w:rsidRPr="005B7E5E">
              <w:rPr>
                <w:rFonts w:eastAsia="Calibri"/>
              </w:rPr>
              <w:t xml:space="preserve"> </w:t>
            </w:r>
          </w:p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(вн.33-404)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1.6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Методика обучения физики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E07F1B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Гиниятова Ш.Г.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hyperlink r:id="rId15" w:history="1">
              <w:r w:rsidRPr="005B7E5E">
                <w:rPr>
                  <w:rFonts w:eastAsia="Calibri"/>
                  <w:color w:val="0000FF"/>
                </w:rPr>
                <w:t>giniyatova_shg@enu.kz</w:t>
              </w:r>
            </w:hyperlink>
            <w:r w:rsidRPr="005B7E5E">
              <w:rPr>
                <w:rFonts w:eastAsia="Calibri"/>
              </w:rPr>
              <w:t xml:space="preserve"> </w:t>
            </w:r>
          </w:p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(вн.33-404)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2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B23264" w:rsidRPr="005B7E5E" w:rsidRDefault="00B23264" w:rsidP="00E07F1B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</w:rPr>
              <w:t>Современные информационные и коммуникационные технологии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2.1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Интеллектуальные информационные технологии и системы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Жумадиллаева А.К.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hyperlink r:id="rId16" w:history="1">
              <w:r w:rsidRPr="005B7E5E">
                <w:rPr>
                  <w:rFonts w:eastAsia="Calibri"/>
                  <w:color w:val="0000FF"/>
                  <w:lang w:val="en-US"/>
                </w:rPr>
                <w:t>zhumadillayeva</w:t>
              </w:r>
              <w:r w:rsidRPr="005B7E5E">
                <w:rPr>
                  <w:rFonts w:eastAsia="Calibri"/>
                  <w:color w:val="0000FF"/>
                </w:rPr>
                <w:t>_</w:t>
              </w:r>
              <w:r w:rsidRPr="005B7E5E">
                <w:rPr>
                  <w:rFonts w:eastAsia="Calibri"/>
                  <w:color w:val="0000FF"/>
                  <w:lang w:val="en-US"/>
                </w:rPr>
                <w:t>ak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enu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kz</w:t>
              </w:r>
            </w:hyperlink>
          </w:p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</w:t>
            </w:r>
            <w:r w:rsidRPr="005B7E5E">
              <w:rPr>
                <w:rFonts w:eastAsia="Calibri"/>
              </w:rPr>
              <w:t xml:space="preserve"> 34-206)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2.2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Цифровая трансформация образования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Жумадиллаева А.К.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E07F1B">
            <w:pPr>
              <w:ind w:right="-108"/>
              <w:rPr>
                <w:rFonts w:eastAsia="Calibri"/>
              </w:rPr>
            </w:pPr>
            <w:hyperlink r:id="rId17" w:history="1">
              <w:r w:rsidRPr="005B7E5E">
                <w:rPr>
                  <w:rFonts w:eastAsia="Calibri"/>
                  <w:color w:val="0000FF"/>
                  <w:lang w:val="en-US"/>
                </w:rPr>
                <w:t>zhumadillayeva</w:t>
              </w:r>
              <w:r w:rsidRPr="005B7E5E">
                <w:rPr>
                  <w:rFonts w:eastAsia="Calibri"/>
                  <w:color w:val="0000FF"/>
                </w:rPr>
                <w:t>_</w:t>
              </w:r>
              <w:r w:rsidRPr="005B7E5E">
                <w:rPr>
                  <w:rFonts w:eastAsia="Calibri"/>
                  <w:color w:val="0000FF"/>
                  <w:lang w:val="en-US"/>
                </w:rPr>
                <w:t>ak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enu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kz</w:t>
              </w:r>
            </w:hyperlink>
          </w:p>
          <w:p w:rsidR="00B23264" w:rsidRPr="005B7E5E" w:rsidRDefault="00B23264" w:rsidP="00E07F1B">
            <w:pPr>
              <w:ind w:right="-108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</w:t>
            </w:r>
            <w:r w:rsidRPr="005B7E5E">
              <w:rPr>
                <w:rFonts w:eastAsia="Calibri"/>
              </w:rPr>
              <w:t xml:space="preserve"> 34-206)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2.3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Новые те</w:t>
            </w:r>
            <w:r w:rsidRPr="005B7E5E">
              <w:rPr>
                <w:rFonts w:eastAsia="Calibri"/>
                <w:lang w:val="kk-KZ"/>
              </w:rPr>
              <w:t>хнологии</w:t>
            </w:r>
            <w:r w:rsidRPr="005B7E5E">
              <w:rPr>
                <w:rFonts w:eastAsia="Calibri"/>
              </w:rPr>
              <w:t xml:space="preserve"> в развитии </w:t>
            </w:r>
            <w:r w:rsidRPr="005B7E5E">
              <w:rPr>
                <w:rFonts w:eastAsia="Calibri"/>
                <w:lang w:val="kk-KZ"/>
              </w:rPr>
              <w:t>вычислительной техники и</w:t>
            </w:r>
            <w:r w:rsidRPr="005B7E5E">
              <w:rPr>
                <w:rFonts w:eastAsia="Calibri"/>
              </w:rPr>
              <w:t xml:space="preserve"> систем управления в условиях цифровой индустрии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Жумадиллаева А.К.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B23264">
            <w:pPr>
              <w:rPr>
                <w:rFonts w:eastAsia="Calibri"/>
              </w:rPr>
            </w:pPr>
            <w:hyperlink r:id="rId18" w:history="1">
              <w:r w:rsidRPr="005B7E5E">
                <w:rPr>
                  <w:rFonts w:eastAsia="Calibri"/>
                  <w:color w:val="0000FF"/>
                  <w:lang w:val="en-US"/>
                </w:rPr>
                <w:t>zhumadillayeva</w:t>
              </w:r>
              <w:r w:rsidRPr="005B7E5E">
                <w:rPr>
                  <w:rFonts w:eastAsia="Calibri"/>
                  <w:color w:val="0000FF"/>
                </w:rPr>
                <w:t>_</w:t>
              </w:r>
              <w:r w:rsidRPr="005B7E5E">
                <w:rPr>
                  <w:rFonts w:eastAsia="Calibri"/>
                  <w:color w:val="0000FF"/>
                  <w:lang w:val="en-US"/>
                </w:rPr>
                <w:t>ak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enu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kz</w:t>
              </w:r>
            </w:hyperlink>
          </w:p>
          <w:p w:rsidR="00B23264" w:rsidRPr="005B7E5E" w:rsidRDefault="00B23264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</w:t>
            </w:r>
            <w:r w:rsidRPr="005B7E5E">
              <w:rPr>
                <w:rFonts w:eastAsia="Calibri"/>
              </w:rPr>
              <w:t xml:space="preserve"> 34-206)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B23264" w:rsidRPr="005B7E5E" w:rsidRDefault="00B23264" w:rsidP="00E07F1B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  <w:lang w:val="kk-KZ"/>
              </w:rPr>
              <w:t>Естественные науки</w:t>
            </w:r>
          </w:p>
        </w:tc>
      </w:tr>
      <w:tr w:rsidR="00B23264" w:rsidRPr="005B7E5E" w:rsidTr="005B7E5E">
        <w:tc>
          <w:tcPr>
            <w:tcW w:w="560" w:type="dxa"/>
            <w:shd w:val="clear" w:color="auto" w:fill="auto"/>
          </w:tcPr>
          <w:p w:rsidR="00B23264" w:rsidRPr="005B7E5E" w:rsidRDefault="00B23264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3.1</w:t>
            </w:r>
          </w:p>
        </w:tc>
        <w:tc>
          <w:tcPr>
            <w:tcW w:w="3206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Биология и биотехнология</w:t>
            </w:r>
          </w:p>
        </w:tc>
        <w:tc>
          <w:tcPr>
            <w:tcW w:w="2141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Машан Т.Т.</w:t>
            </w:r>
          </w:p>
        </w:tc>
        <w:tc>
          <w:tcPr>
            <w:tcW w:w="3303" w:type="dxa"/>
            <w:shd w:val="clear" w:color="auto" w:fill="auto"/>
          </w:tcPr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19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-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mashan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mail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ru</w:t>
              </w:r>
            </w:hyperlink>
          </w:p>
          <w:p w:rsidR="00B23264" w:rsidRPr="005B7E5E" w:rsidRDefault="00B23264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 33-222)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047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Экология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047F98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t>Машан Т.Т.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047F98">
            <w:pPr>
              <w:overflowPunct w:val="0"/>
              <w:autoSpaceDE w:val="0"/>
              <w:autoSpaceDN w:val="0"/>
              <w:adjustRightInd w:val="0"/>
              <w:textAlignment w:val="baseline"/>
            </w:pPr>
            <w:hyperlink r:id="rId20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-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mashan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mail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047F9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33-222)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3.3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Химия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E07F1B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</w:rPr>
              <w:t>Машан Т.Т.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21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-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mashan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mail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 33-222)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E07F1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3.4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География и гидрология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E07F1B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</w:rPr>
              <w:t>Машан Т.Т.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22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-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mashan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mail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B2326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 33-222)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4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E07F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  <w:lang w:val="kk-KZ"/>
              </w:rPr>
              <w:t>Математика, механика и математическое моделирование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4.1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Математика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Бургумбаева С.К.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/>
              </w:rPr>
            </w:pPr>
            <w:hyperlink r:id="rId23" w:history="1">
              <w:r w:rsidRPr="005B7E5E">
                <w:rPr>
                  <w:rFonts w:eastAsia="Calibri"/>
                  <w:color w:val="0000FF"/>
                  <w:lang w:val="en-US"/>
                </w:rPr>
                <w:t>musabaevaguliya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mail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 33-213, 33-324)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4.2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</w:rPr>
              <w:t xml:space="preserve">Математическое и компьютерное моделирование. 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Бургумбаева С.К.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hyperlink r:id="rId24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kenessary@mail.ru</w:t>
              </w:r>
            </w:hyperlink>
            <w:r w:rsidRPr="005B7E5E">
              <w:rPr>
                <w:rFonts w:eastAsia="Calibri"/>
                <w:lang w:val="en-US" w:eastAsia="en-US"/>
              </w:rPr>
              <w:t xml:space="preserve"> 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(вн. 3</w:t>
            </w:r>
            <w:r w:rsidRPr="005B7E5E">
              <w:rPr>
                <w:rFonts w:eastAsia="Calibri"/>
              </w:rPr>
              <w:t>3</w:t>
            </w:r>
            <w:r w:rsidRPr="005B7E5E">
              <w:rPr>
                <w:rFonts w:eastAsia="Calibri"/>
                <w:lang w:val="kk-KZ"/>
              </w:rPr>
              <w:t>-</w:t>
            </w:r>
            <w:r w:rsidRPr="005B7E5E">
              <w:rPr>
                <w:rFonts w:eastAsia="Calibri"/>
              </w:rPr>
              <w:t>213, 33-214</w:t>
            </w:r>
            <w:r w:rsidRPr="005B7E5E">
              <w:rPr>
                <w:rFonts w:eastAsia="Calibri"/>
                <w:lang w:val="kk-KZ"/>
              </w:rPr>
              <w:t>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4.3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Механика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Бургумбаева С.К.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hyperlink r:id="rId25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diKonya89_29@mail.ru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/>
              </w:rPr>
            </w:pPr>
            <w:r w:rsidRPr="005B7E5E">
              <w:rPr>
                <w:rFonts w:eastAsia="Calibri"/>
                <w:lang w:val="kk-KZ"/>
              </w:rPr>
              <w:t>709-500 (вн. 3</w:t>
            </w:r>
            <w:r w:rsidRPr="005B7E5E">
              <w:rPr>
                <w:rFonts w:eastAsia="Calibri"/>
              </w:rPr>
              <w:t>3</w:t>
            </w:r>
            <w:r w:rsidRPr="005B7E5E">
              <w:rPr>
                <w:rFonts w:eastAsia="Calibri"/>
                <w:lang w:val="kk-KZ"/>
              </w:rPr>
              <w:t>-</w:t>
            </w:r>
            <w:r w:rsidRPr="005B7E5E">
              <w:rPr>
                <w:rFonts w:eastAsia="Calibri"/>
              </w:rPr>
              <w:t>213, 33-21</w:t>
            </w:r>
            <w:r w:rsidRPr="005B7E5E">
              <w:rPr>
                <w:rFonts w:eastAsia="Calibri"/>
                <w:lang w:val="en-US"/>
              </w:rPr>
              <w:t>7</w:t>
            </w:r>
            <w:r w:rsidRPr="005B7E5E">
              <w:rPr>
                <w:rFonts w:eastAsia="Calibri"/>
                <w:lang w:val="kk-KZ"/>
              </w:rPr>
              <w:t>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4.4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</w:rPr>
              <w:t>Методика преподавания математики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Бургумбаева С.К.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hyperlink r:id="rId26" w:history="1">
              <w:r w:rsidRPr="005B7E5E">
                <w:rPr>
                  <w:rFonts w:eastAsia="Calibri"/>
                  <w:color w:val="0000FF"/>
                  <w:lang w:val="en-US"/>
                </w:rPr>
                <w:t>zdyusembina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mail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(вн. 3</w:t>
            </w:r>
            <w:r w:rsidRPr="005B7E5E">
              <w:rPr>
                <w:rFonts w:eastAsia="Calibri"/>
              </w:rPr>
              <w:t>3</w:t>
            </w:r>
            <w:r w:rsidRPr="005B7E5E">
              <w:rPr>
                <w:rFonts w:eastAsia="Calibri"/>
                <w:lang w:val="kk-KZ"/>
              </w:rPr>
              <w:t>-</w:t>
            </w:r>
            <w:r w:rsidRPr="005B7E5E">
              <w:rPr>
                <w:rFonts w:eastAsia="Calibri"/>
              </w:rPr>
              <w:t>213, 33-</w:t>
            </w:r>
            <w:r w:rsidRPr="005B7E5E">
              <w:rPr>
                <w:rFonts w:eastAsia="Calibri"/>
                <w:lang w:val="en-US"/>
              </w:rPr>
              <w:t>110</w:t>
            </w:r>
            <w:r w:rsidRPr="005B7E5E">
              <w:rPr>
                <w:rFonts w:eastAsia="Calibri"/>
                <w:lang w:val="kk-KZ"/>
              </w:rPr>
              <w:t>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5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5B7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  <w:lang w:val="kk-KZ"/>
              </w:rPr>
              <w:t>Международные отношения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5.1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bCs/>
                <w:lang w:eastAsia="en-US"/>
              </w:rPr>
              <w:t xml:space="preserve">Цифровая дипломатия, международная безопасность и внешняя политика Республики Казахстан   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Ахметжанова Л.К.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27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</w:p>
          <w:p w:rsidR="001A2D5D" w:rsidRPr="005B7E5E" w:rsidRDefault="001A2D5D" w:rsidP="008E30E4">
            <w:pPr>
              <w:jc w:val="both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709-500 (вн. 31-376)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5.2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bCs/>
                <w:lang w:eastAsia="en-US"/>
              </w:rPr>
              <w:t>Проблемы европейской интеграции и дипломатии (в рамках проекта «Жан Моне-Европейск</w:t>
            </w:r>
            <w:r w:rsidRPr="005B7E5E">
              <w:rPr>
                <w:rFonts w:eastAsia="Calibri"/>
                <w:bCs/>
                <w:lang w:val="kk-KZ" w:eastAsia="en-US"/>
              </w:rPr>
              <w:t>ая</w:t>
            </w:r>
            <w:r w:rsidRPr="005B7E5E">
              <w:rPr>
                <w:rFonts w:eastAsia="Calibri"/>
                <w:bCs/>
                <w:lang w:eastAsia="en-US"/>
              </w:rPr>
              <w:t>дипломати</w:t>
            </w:r>
            <w:r w:rsidRPr="005B7E5E">
              <w:rPr>
                <w:rFonts w:eastAsia="Calibri"/>
                <w:bCs/>
                <w:lang w:val="kk-KZ" w:eastAsia="en-US"/>
              </w:rPr>
              <w:t>я»)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Ахметжанова Л.К.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28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>,</w:t>
            </w:r>
          </w:p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5B7E5E">
              <w:rPr>
                <w:rFonts w:eastAsia="Calibri"/>
                <w:lang w:eastAsia="en-US"/>
              </w:rPr>
              <w:t>709-500 (вн. 31-376)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5.3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 w:eastAsia="en-US"/>
              </w:rPr>
              <w:t>Глобальные и региональные тенденции в условиях  духовной  модернизации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Ахметжанова Л.К.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29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</w:p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709-500 (вн. 31-376)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5.4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Пути развития стран Востока: прошлое и настоящее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Ахметжанова Л.К.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30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>,</w:t>
            </w:r>
          </w:p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5B7E5E">
              <w:rPr>
                <w:rFonts w:eastAsia="Calibri"/>
                <w:lang w:eastAsia="en-US"/>
              </w:rPr>
              <w:t>709-500 (вн. 31-376)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5.5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jc w:val="both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color w:val="333333"/>
                <w:shd w:val="clear" w:color="auto" w:fill="FFFFFF"/>
                <w:lang w:eastAsia="en-US"/>
              </w:rPr>
              <w:t>Тюркский мир: истоки и современность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Ахметжанова Л.К.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31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>,</w:t>
            </w:r>
          </w:p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5B7E5E">
              <w:rPr>
                <w:rFonts w:eastAsia="Calibri"/>
                <w:lang w:eastAsia="en-US"/>
              </w:rPr>
              <w:t>709-500 (вн. 31-376)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5.6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jc w:val="both"/>
              <w:rPr>
                <w:rFonts w:eastAsia="Calibri"/>
                <w:color w:val="333333"/>
                <w:shd w:val="clear" w:color="auto" w:fill="FFFFFF"/>
                <w:lang w:val="kk-KZ" w:eastAsia="en-US"/>
              </w:rPr>
            </w:pPr>
            <w:r w:rsidRPr="005B7E5E">
              <w:rPr>
                <w:rFonts w:eastAsia="Calibri"/>
                <w:color w:val="333333"/>
                <w:shd w:val="clear" w:color="auto" w:fill="FFFFFF"/>
                <w:lang w:val="kk-KZ" w:eastAsia="en-US"/>
              </w:rPr>
              <w:t>Иностранные языки в полилингвальном обществе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</w:rPr>
              <w:t>Ахметжанова Л.К.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32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</w:p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709-500 (вн. 31-376)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6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  <w:lang w:val="kk-KZ"/>
              </w:rPr>
              <w:t>Актуальные проблемы филологии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6.1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AD71E0">
              <w:rPr>
                <w:rFonts w:eastAsia="Calibri"/>
                <w:color w:val="212121"/>
              </w:rPr>
              <w:t xml:space="preserve">Новые направления и тенденции развития отечественного </w:t>
            </w:r>
            <w:r w:rsidRPr="00AD71E0">
              <w:rPr>
                <w:rFonts w:eastAsia="Calibri"/>
                <w:color w:val="212121"/>
              </w:rPr>
              <w:lastRenderedPageBreak/>
              <w:t>литературоведения (қазақ әдебиеттануы)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lastRenderedPageBreak/>
              <w:t>Касымбекова Н.С.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Байтанасова К.М.</w:t>
            </w:r>
          </w:p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hyperlink r:id="rId33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k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baitanasova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@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mail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ru</w:t>
              </w:r>
            </w:hyperlink>
          </w:p>
          <w:p w:rsidR="001A2D5D" w:rsidRPr="005B7E5E" w:rsidRDefault="001A2D5D" w:rsidP="008E30E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87021917588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6.2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bCs/>
                <w:lang w:val="kk-KZ" w:eastAsia="en-US"/>
              </w:rPr>
              <w:t>Духовное возрождение: проблемы национального языка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/>
              </w:rPr>
              <w:t>Касымбекова Н.С.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Ахметова М.К.</w:t>
            </w:r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hyperlink r:id="rId34" w:history="1">
              <w:r w:rsidRPr="005B7E5E">
                <w:rPr>
                  <w:rFonts w:eastAsia="Calibri"/>
                  <w:color w:val="0000FF"/>
                  <w:lang w:eastAsia="en-US"/>
                </w:rPr>
                <w:t>ah_mar@mail.ru</w:t>
              </w:r>
            </w:hyperlink>
            <w:r w:rsidRPr="005B7E5E">
              <w:rPr>
                <w:rFonts w:eastAsia="Calibri"/>
                <w:lang w:eastAsia="en-US"/>
              </w:rPr>
              <w:t xml:space="preserve">  </w:t>
            </w:r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eastAsia="en-US"/>
              </w:rPr>
              <w:t>87471162095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6.3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eastAsia="en-US"/>
              </w:rPr>
              <w:t>Русский язык и межкультурная коммуникация</w:t>
            </w:r>
            <w:r w:rsidRPr="005B7E5E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/>
              </w:rPr>
              <w:t>Касымбекова Н.С.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5B7E5E">
              <w:rPr>
                <w:rFonts w:eastAsia="Calibri"/>
              </w:rPr>
              <w:t>Постолюк Д.А.</w:t>
            </w:r>
          </w:p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kk-KZ"/>
              </w:rPr>
            </w:pPr>
            <w:hyperlink r:id="rId35" w:history="1">
              <w:r w:rsidRPr="005B7E5E">
                <w:rPr>
                  <w:rFonts w:eastAsia="Calibri"/>
                  <w:color w:val="0000FF"/>
                </w:rPr>
                <w:t>postolyuk_dmitri@mail.ru</w:t>
              </w:r>
            </w:hyperlink>
          </w:p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5B7E5E">
              <w:rPr>
                <w:rFonts w:eastAsia="Calibri"/>
              </w:rPr>
              <w:t>87011911695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6.4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 w:eastAsia="en-US"/>
              </w:rPr>
              <w:t>Актуальные проблемы литературоведения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/>
              </w:rPr>
              <w:t>Касымбекова Н.С.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Богданова Ю.В.</w:t>
            </w:r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 w:eastAsia="en-US"/>
              </w:rPr>
            </w:pPr>
            <w:hyperlink r:id="rId36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ukis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82@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mail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ru</w:t>
              </w:r>
            </w:hyperlink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87012705321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6.5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eastAsia="en-US"/>
              </w:rPr>
              <w:t>Актуальные вопросы иностранной филологии</w:t>
            </w:r>
            <w:r w:rsidRPr="005B7E5E">
              <w:rPr>
                <w:rFonts w:eastAsia="Calibri"/>
                <w:lang w:val="kk-KZ" w:eastAsia="en-US"/>
              </w:rPr>
              <w:t xml:space="preserve"> (</w:t>
            </w:r>
            <w:r w:rsidRPr="005B7E5E">
              <w:rPr>
                <w:rFonts w:eastAsia="Calibri"/>
                <w:i/>
                <w:iCs/>
                <w:lang w:eastAsia="en-US"/>
              </w:rPr>
              <w:t>английский</w:t>
            </w:r>
            <w:r w:rsidRPr="005B7E5E">
              <w:rPr>
                <w:rFonts w:eastAsia="Calibri"/>
                <w:lang w:eastAsia="en-US"/>
              </w:rPr>
              <w:t xml:space="preserve">, </w:t>
            </w:r>
            <w:r w:rsidRPr="005B7E5E">
              <w:rPr>
                <w:rFonts w:eastAsia="Calibri"/>
                <w:i/>
                <w:iCs/>
                <w:lang w:eastAsia="en-US"/>
              </w:rPr>
              <w:t>французский</w:t>
            </w:r>
            <w:r w:rsidRPr="005B7E5E">
              <w:rPr>
                <w:rFonts w:eastAsia="Calibri"/>
                <w:lang w:eastAsia="en-US"/>
              </w:rPr>
              <w:t xml:space="preserve">, </w:t>
            </w:r>
            <w:r w:rsidRPr="005B7E5E">
              <w:rPr>
                <w:rFonts w:eastAsia="Calibri"/>
                <w:i/>
                <w:iCs/>
                <w:lang w:eastAsia="en-US"/>
              </w:rPr>
              <w:t>немецкий</w:t>
            </w:r>
            <w:r w:rsidRPr="005B7E5E">
              <w:rPr>
                <w:rFonts w:eastAsia="Calibri"/>
                <w:lang w:eastAsia="en-US"/>
              </w:rPr>
              <w:t xml:space="preserve">, </w:t>
            </w:r>
            <w:r w:rsidRPr="005B7E5E">
              <w:rPr>
                <w:rFonts w:eastAsia="Calibri"/>
                <w:i/>
                <w:iCs/>
                <w:lang w:eastAsia="en-US"/>
              </w:rPr>
              <w:t>китайский</w:t>
            </w:r>
            <w:r w:rsidRPr="005B7E5E">
              <w:rPr>
                <w:rFonts w:eastAsia="Calibri"/>
                <w:i/>
                <w:iCs/>
                <w:lang w:val="kk-KZ" w:eastAsia="en-US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/>
              </w:rPr>
              <w:t>Касымбекова Н.С.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</w:rPr>
              <w:t>Смагулова М</w:t>
            </w:r>
            <w:r w:rsidRPr="005B7E5E">
              <w:rPr>
                <w:rFonts w:eastAsia="Calibri"/>
                <w:lang w:val="kk-KZ"/>
              </w:rPr>
              <w:t>.Г.</w:t>
            </w:r>
          </w:p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kk-KZ"/>
              </w:rPr>
            </w:pPr>
            <w:hyperlink r:id="rId37" w:history="1">
              <w:r w:rsidRPr="005B7E5E">
                <w:rPr>
                  <w:rFonts w:eastAsia="Calibri"/>
                  <w:color w:val="0000FF"/>
                  <w:lang w:val="en-US"/>
                </w:rPr>
                <w:t>m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smagulova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mail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</w:rPr>
              <w:t>870199973</w:t>
            </w:r>
            <w:r w:rsidRPr="005B7E5E">
              <w:rPr>
                <w:rFonts w:eastAsia="Calibri"/>
                <w:lang w:val="kk-KZ"/>
              </w:rPr>
              <w:t>86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6.6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eastAsia="en-US"/>
              </w:rPr>
              <w:t>Актуальные проблемы</w:t>
            </w:r>
            <w:r w:rsidRPr="005B7E5E">
              <w:rPr>
                <w:rFonts w:eastAsia="Calibri"/>
                <w:lang w:val="kk-KZ" w:eastAsia="en-US"/>
              </w:rPr>
              <w:t xml:space="preserve"> переводоведения 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/>
              </w:rPr>
              <w:t>Касымбекова Н.С.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</w:rPr>
              <w:t>К</w:t>
            </w:r>
            <w:r w:rsidRPr="005B7E5E">
              <w:rPr>
                <w:rFonts w:eastAsia="Calibri"/>
                <w:lang w:val="kk-KZ"/>
              </w:rPr>
              <w:t>ызырова А.М.</w:t>
            </w:r>
          </w:p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kk-KZ"/>
              </w:rPr>
            </w:pPr>
            <w:hyperlink r:id="rId38" w:history="1">
              <w:r w:rsidRPr="005B7E5E">
                <w:rPr>
                  <w:rFonts w:eastAsia="Calibri"/>
                  <w:color w:val="0000FF"/>
                  <w:lang w:val="kk-KZ"/>
                </w:rPr>
                <w:t>kyzyrova888@mail.ru</w:t>
              </w:r>
            </w:hyperlink>
          </w:p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87014561381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6.7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bCs/>
                <w:lang w:val="kk-KZ" w:eastAsia="en-US"/>
              </w:rPr>
              <w:t>Инновационные технологии в системе иноязычного образования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/>
              </w:rPr>
              <w:t>Касымбекова Н.С.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5B7E5E">
              <w:rPr>
                <w:rFonts w:eastAsia="Calibri"/>
              </w:rPr>
              <w:t>Верба Е.А.</w:t>
            </w:r>
          </w:p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kk-KZ"/>
              </w:rPr>
            </w:pPr>
            <w:hyperlink r:id="rId39" w:history="1">
              <w:r w:rsidRPr="005B7E5E">
                <w:rPr>
                  <w:rFonts w:eastAsia="Calibri"/>
                  <w:color w:val="0000FF"/>
                  <w:lang w:eastAsia="en-US"/>
                </w:rPr>
                <w:t>evgeniya_94.2011@mail.ru</w:t>
              </w:r>
            </w:hyperlink>
          </w:p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</w:rPr>
              <w:t>8-705-203-71-47</w:t>
            </w:r>
            <w:r w:rsidRPr="005B7E5E">
              <w:rPr>
                <w:rFonts w:eastAsia="Calibri"/>
                <w:lang w:val="kk-KZ"/>
              </w:rPr>
              <w:t xml:space="preserve"> 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7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8E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  <w:r w:rsidRPr="005B7E5E">
              <w:rPr>
                <w:rFonts w:eastAsia="Calibri"/>
                <w:b/>
                <w:lang w:val="kk-KZ"/>
              </w:rPr>
              <w:t>Экономические науки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7.1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Современные тенденции, проблемы и перспективы развития экономики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Бакирбекова А.М.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40" w:history="1">
              <w:r w:rsidRPr="005B7E5E">
                <w:rPr>
                  <w:rFonts w:eastAsia="Calibri"/>
                  <w:color w:val="0000FF"/>
                </w:rPr>
                <w:t>bakirbekova_am@enu.kz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.32-608</w:t>
            </w:r>
            <w:r w:rsidRPr="005B7E5E">
              <w:rPr>
                <w:rFonts w:eastAsia="Calibri"/>
              </w:rPr>
              <w:t>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Организационно-методологические аспекты государственного аудита в контексте  обеспечения динамичного роста качества жизненных условий общества и национальной безопасности страны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Бакирбекова А.М.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41" w:history="1">
              <w:r w:rsidRPr="005B7E5E">
                <w:rPr>
                  <w:rFonts w:eastAsia="Calibri"/>
                  <w:color w:val="0000FF"/>
                </w:rPr>
                <w:t>bakirbekova_am@enu.kz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.32-608</w:t>
            </w:r>
            <w:r w:rsidRPr="005B7E5E">
              <w:rPr>
                <w:rFonts w:eastAsia="Calibri"/>
              </w:rPr>
              <w:t>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7.3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Управление инновационным развитием Республики Казахстан: проблемы и перспективы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Бакирбекова А.М.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42" w:history="1">
              <w:r w:rsidRPr="005B7E5E">
                <w:rPr>
                  <w:rFonts w:eastAsia="Calibri"/>
                  <w:color w:val="0000FF"/>
                </w:rPr>
                <w:t>bakirbekova_am@enu.kz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.32-608</w:t>
            </w:r>
            <w:r w:rsidRPr="005B7E5E">
              <w:rPr>
                <w:rFonts w:eastAsia="Calibri"/>
              </w:rPr>
              <w:t>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7.4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Эко- и этнотуризм как основные направления устойчивого развития туристской индустрии Республики Казахстан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Бакирбекова А.М.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43" w:history="1">
              <w:r w:rsidRPr="005B7E5E">
                <w:rPr>
                  <w:rFonts w:eastAsia="Calibri"/>
                  <w:color w:val="0000FF"/>
                </w:rPr>
                <w:t>bakirbekova_am@enu.kz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.32-608</w:t>
            </w:r>
            <w:r w:rsidRPr="005B7E5E">
              <w:rPr>
                <w:rFonts w:eastAsia="Calibri"/>
              </w:rPr>
              <w:t>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7.5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Финансовые аспекты третьей модернизации экономики как основа стабильности и процветания Казахстана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Бакирбекова А.М.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44" w:history="1">
              <w:r w:rsidRPr="005B7E5E">
                <w:rPr>
                  <w:rFonts w:eastAsia="Calibri"/>
                  <w:color w:val="0000FF"/>
                </w:rPr>
                <w:t>bakirbekova_am@enu.kz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.32-608</w:t>
            </w:r>
            <w:r w:rsidRPr="005B7E5E">
              <w:rPr>
                <w:rFonts w:eastAsia="Calibri"/>
              </w:rPr>
              <w:t>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7.6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jc w:val="both"/>
              <w:rPr>
                <w:rFonts w:eastAsia="Calibri"/>
              </w:rPr>
            </w:pPr>
            <w:r w:rsidRPr="005B7E5E">
              <w:rPr>
                <w:rFonts w:eastAsia="Calibri"/>
              </w:rPr>
              <w:t>Перспективы развития бухгалтерского учета, анализа, аудита и налогообложения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Бакирбекова А.М.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45" w:history="1">
              <w:r w:rsidRPr="005B7E5E">
                <w:rPr>
                  <w:rFonts w:eastAsia="Calibri"/>
                  <w:color w:val="0000FF"/>
                </w:rPr>
                <w:t>bakirbekova_am@enu.kz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.32-608</w:t>
            </w:r>
            <w:r w:rsidRPr="005B7E5E">
              <w:rPr>
                <w:rFonts w:eastAsia="Calibri"/>
              </w:rPr>
              <w:t>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8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8E18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  <w:lang w:val="kk-KZ"/>
              </w:rPr>
              <w:t>История, археология и этнология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8.1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 xml:space="preserve">Актуальные проблемы </w:t>
            </w:r>
            <w:r w:rsidRPr="005B7E5E">
              <w:rPr>
                <w:rFonts w:eastAsia="Calibri"/>
                <w:lang w:val="kk-KZ"/>
              </w:rPr>
              <w:lastRenderedPageBreak/>
              <w:t xml:space="preserve">исторической науки: новые подходы и перспективы 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lastRenderedPageBreak/>
              <w:t>Ерменбаева Г.К.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46" w:history="1">
              <w:r w:rsidRPr="005B7E5E">
                <w:rPr>
                  <w:rFonts w:eastAsia="Calibri"/>
                  <w:color w:val="0000FF"/>
                </w:rPr>
                <w:t>g</w:t>
              </w:r>
              <w:r w:rsidRPr="005B7E5E">
                <w:rPr>
                  <w:rFonts w:eastAsia="Calibri"/>
                  <w:color w:val="0000FF"/>
                  <w:lang w:val="en-US"/>
                </w:rPr>
                <w:t>ulshan</w:t>
              </w:r>
              <w:r w:rsidRPr="005B7E5E">
                <w:rPr>
                  <w:rFonts w:eastAsia="Calibri"/>
                  <w:color w:val="0000FF"/>
                </w:rPr>
                <w:t>23@</w:t>
              </w:r>
              <w:r w:rsidRPr="005B7E5E">
                <w:rPr>
                  <w:rFonts w:eastAsia="Calibri"/>
                  <w:color w:val="0000FF"/>
                  <w:lang w:val="en-US"/>
                </w:rPr>
                <w:t>bk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lastRenderedPageBreak/>
              <w:t>709-500 (вн. 34-410)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8.2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Проблемы археологии и этнологии в контексте модернизации исторического сознания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Ерменбаева Г.К.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47" w:history="1">
              <w:r w:rsidRPr="005B7E5E">
                <w:rPr>
                  <w:rFonts w:eastAsia="Calibri"/>
                  <w:color w:val="0000FF"/>
                  <w:lang w:val="en-US"/>
                </w:rPr>
                <w:t>g</w:t>
              </w:r>
              <w:r w:rsidRPr="005B7E5E">
                <w:rPr>
                  <w:rFonts w:eastAsia="Calibri"/>
                  <w:color w:val="0000FF"/>
                  <w:lang w:val="kk-KZ"/>
                </w:rPr>
                <w:t>ulshan23@bk.ru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(вн. 34-410)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9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  <w:bCs/>
              </w:rPr>
              <w:t>Социальные науки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9.1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tabs>
                <w:tab w:val="left" w:pos="176"/>
                <w:tab w:val="left" w:pos="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</w:rPr>
            </w:pPr>
            <w:r w:rsidRPr="005B7E5E">
              <w:rPr>
                <w:rFonts w:eastAsia="Calibri"/>
                <w:bCs/>
              </w:rPr>
              <w:t xml:space="preserve">Проблемы социально-гуманитарного образования на современном этапе </w:t>
            </w:r>
            <w:r w:rsidRPr="005B7E5E">
              <w:rPr>
                <w:rFonts w:eastAsia="Calibri"/>
                <w:lang w:eastAsia="en-US"/>
              </w:rPr>
              <w:t>модернизации общественного сознания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 xml:space="preserve">Айкинбаева Г.К 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hyperlink r:id="rId48" w:history="1">
              <w:r w:rsidRPr="005B7E5E">
                <w:rPr>
                  <w:rFonts w:eastAsia="Calibri"/>
                  <w:color w:val="0000FF"/>
                  <w:lang w:eastAsia="en-US"/>
                </w:rPr>
                <w:t>aikinbayeva_gk@enu.kz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709-500 (вн.35-103, 35-106)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9.2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</w:rPr>
              <w:t>Модернизация общественного сознания: философ</w:t>
            </w:r>
            <w:r w:rsidRPr="005B7E5E">
              <w:rPr>
                <w:rFonts w:eastAsia="Calibri"/>
                <w:lang w:val="kk-KZ"/>
              </w:rPr>
              <w:t>ия</w:t>
            </w:r>
            <w:r w:rsidRPr="005B7E5E">
              <w:rPr>
                <w:rFonts w:eastAsia="Calibri"/>
              </w:rPr>
              <w:t xml:space="preserve"> и культурно-религиозные аспекты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 xml:space="preserve">Айкинбаева Г.К 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hyperlink r:id="rId49" w:history="1">
              <w:r w:rsidRPr="005B7E5E">
                <w:rPr>
                  <w:rFonts w:eastAsia="Calibri"/>
                  <w:color w:val="0000FF"/>
                  <w:lang w:eastAsia="en-US"/>
                </w:rPr>
                <w:t>aikinbayeva_gk@enu.kz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709-500 (вн.35-103, 35-106)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9.3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Обновленное содержание образования: теория, практика, инновации.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 xml:space="preserve">Айкинбаева Г.К 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hyperlink r:id="rId50" w:history="1">
              <w:r w:rsidRPr="005B7E5E">
                <w:rPr>
                  <w:rFonts w:eastAsia="Calibri"/>
                  <w:color w:val="0000FF"/>
                  <w:lang w:eastAsia="en-US"/>
                </w:rPr>
                <w:t>aikinbayeva_gk@enu.kz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709-500 (вн.35-103, 35-106)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9.4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Психолого-педагогические основы развития и образования личности в современном казахстанском обществе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 xml:space="preserve">Айкинбаева Г.К 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hyperlink r:id="rId51" w:history="1">
              <w:r w:rsidRPr="005B7E5E">
                <w:rPr>
                  <w:rFonts w:eastAsia="Calibri"/>
                  <w:color w:val="0000FF"/>
                  <w:lang w:eastAsia="en-US"/>
                </w:rPr>
                <w:t>aikinbayeva_gk@enu.kz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709-500 (вн.35-103, 35-106)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10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</w:rPr>
              <w:t>Юридические науки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10.1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Модернизация правовой системы в эпоху технологического и цифрового прогресса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kk-KZ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52" w:history="1">
              <w:r w:rsidRPr="005B7E5E">
                <w:rPr>
                  <w:rFonts w:eastAsia="Calibri"/>
                  <w:color w:val="0000FF"/>
                  <w:lang w:val="kk-KZ"/>
                </w:rPr>
                <w:t>kafedratigp2014@yandex.ru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709-500 тел вн.31-218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10.2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jc w:val="both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Финансовое право в условиях цифровой реальности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53" w:history="1">
              <w:r w:rsidRPr="005B7E5E">
                <w:rPr>
                  <w:rFonts w:eastAsia="Calibri"/>
                  <w:color w:val="0000FF"/>
                  <w:lang w:val="kk-KZ"/>
                </w:rPr>
                <w:t>kafedratigp2014@yandex.ru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709-500 тел вн.31-218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10.3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snapToGrid w:val="0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Современное состояние, тенденции и перспективы развития гражданского законодательства: взгляд начинающего исследователя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</w:rPr>
            </w:pPr>
            <w:hyperlink r:id="rId54" w:history="1">
              <w:r w:rsidRPr="005B7E5E">
                <w:rPr>
                  <w:rFonts w:eastAsia="Calibri"/>
                  <w:color w:val="0000FF"/>
                </w:rPr>
                <w:t>kafedra_gpitp@enu.kz</w:t>
              </w:r>
            </w:hyperlink>
            <w:r w:rsidRPr="005B7E5E">
              <w:rPr>
                <w:rFonts w:eastAsia="Calibri"/>
              </w:rPr>
              <w:t xml:space="preserve"> </w:t>
            </w:r>
          </w:p>
          <w:p w:rsidR="001A2D5D" w:rsidRPr="005B7E5E" w:rsidRDefault="001A2D5D" w:rsidP="008E30E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тел вн.31-294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17034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10.</w:t>
            </w:r>
            <w:r>
              <w:rPr>
                <w:rFonts w:eastAsia="Calibri"/>
              </w:rPr>
              <w:t>4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Уголовное судопроизводство как механизм охраны интересов личности, общества и государства.  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</w:rPr>
            </w:pPr>
            <w:hyperlink r:id="rId55" w:history="1">
              <w:r w:rsidRPr="005B7E5E">
                <w:rPr>
                  <w:rFonts w:eastAsia="Calibri"/>
                  <w:color w:val="0000FF"/>
                </w:rPr>
                <w:t>kafedra_upd@enu.kz</w:t>
              </w:r>
            </w:hyperlink>
          </w:p>
          <w:p w:rsidR="001A2D5D" w:rsidRPr="005B7E5E" w:rsidRDefault="001A2D5D" w:rsidP="008E30E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тел вн. 31-297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10.5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bCs/>
                <w:iCs/>
              </w:rPr>
            </w:pPr>
            <w:r w:rsidRPr="005B7E5E">
              <w:rPr>
                <w:rFonts w:eastAsia="Calibri"/>
                <w:lang w:eastAsia="en-US"/>
              </w:rPr>
              <w:t>Уголовная политика и уголовное законодательство: современные вызовы и поиск эффективных решений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</w:rPr>
            </w:pPr>
            <w:hyperlink r:id="rId56" w:history="1">
              <w:r w:rsidRPr="005B7E5E">
                <w:rPr>
                  <w:rFonts w:eastAsia="Calibri"/>
                  <w:color w:val="0000FF"/>
                </w:rPr>
                <w:t>kafedra_upd@enu.kz</w:t>
              </w:r>
            </w:hyperlink>
          </w:p>
          <w:p w:rsidR="001A2D5D" w:rsidRPr="005B7E5E" w:rsidRDefault="001A2D5D" w:rsidP="008E30E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709-500 тел вн. 31-297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17034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10.</w:t>
            </w:r>
            <w:r>
              <w:rPr>
                <w:rFonts w:eastAsia="Calibri"/>
                <w:lang w:val="kk-KZ"/>
              </w:rPr>
              <w:t>6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bCs/>
                <w:iCs/>
              </w:rPr>
            </w:pPr>
            <w:r w:rsidRPr="005B7E5E">
              <w:rPr>
                <w:rFonts w:eastAsia="Calibri"/>
                <w:lang w:eastAsia="en-US"/>
              </w:rPr>
              <w:t>Международное публичное право: новые угрозы и вызовы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hyperlink r:id="rId57" w:history="1">
              <w:r w:rsidRPr="005B7E5E">
                <w:rPr>
                  <w:rFonts w:eastAsia="Calibri"/>
                  <w:color w:val="0000FF"/>
                  <w:lang w:eastAsia="en-US"/>
                </w:rPr>
                <w:t>kafedra_mp@enu.kz</w:t>
              </w:r>
            </w:hyperlink>
          </w:p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709-500 тел вн. 31-267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10.7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bCs/>
                <w:iCs/>
              </w:rPr>
            </w:pPr>
            <w:r w:rsidRPr="005B7E5E">
              <w:rPr>
                <w:rFonts w:eastAsia="Calibri"/>
                <w:color w:val="000000"/>
                <w:lang w:eastAsia="en-US"/>
              </w:rPr>
              <w:t xml:space="preserve">Обновление содержания международного частного права – требование </w:t>
            </w:r>
            <w:r w:rsidRPr="005B7E5E">
              <w:rPr>
                <w:rFonts w:eastAsia="Calibri"/>
                <w:color w:val="000000"/>
                <w:lang w:eastAsia="en-US"/>
              </w:rPr>
              <w:lastRenderedPageBreak/>
              <w:t>цифровой экономики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lastRenderedPageBreak/>
              <w:t>Абдилов К.С.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hyperlink r:id="rId58" w:history="1">
              <w:r w:rsidRPr="005B7E5E">
                <w:rPr>
                  <w:rFonts w:eastAsia="Calibri"/>
                  <w:color w:val="0000FF"/>
                  <w:lang w:eastAsia="en-US"/>
                </w:rPr>
                <w:t>kafedra_mp@enu.kz</w:t>
              </w:r>
            </w:hyperlink>
          </w:p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709-500 тел вн. 31-267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17034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10.</w:t>
            </w:r>
            <w:r>
              <w:rPr>
                <w:rFonts w:eastAsia="Calibri"/>
                <w:lang w:val="kk-KZ"/>
              </w:rPr>
              <w:t>8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bCs/>
                <w:iCs/>
              </w:rPr>
            </w:pPr>
            <w:r w:rsidRPr="005B7E5E">
              <w:rPr>
                <w:rFonts w:eastAsia="Calibri"/>
                <w:color w:val="000000"/>
                <w:lang w:eastAsia="en-US"/>
              </w:rPr>
              <w:t>История международного права – платформа, соединяющая горизонты прошлого, настоящего и будущего международного права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hyperlink r:id="rId59" w:history="1">
              <w:r w:rsidRPr="005B7E5E">
                <w:rPr>
                  <w:rFonts w:eastAsia="Calibri"/>
                  <w:color w:val="0000FF"/>
                  <w:lang w:eastAsia="en-US"/>
                </w:rPr>
                <w:t>kafedra_mp@enu.kz</w:t>
              </w:r>
            </w:hyperlink>
          </w:p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709-500 тел вн. 31-267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11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</w:rPr>
              <w:t>Архитектура и строительство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11.1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Современное проектирование и расчеты в строительстве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Самуратова Т.К.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60" w:history="1">
              <w:r w:rsidRPr="005B7E5E">
                <w:rPr>
                  <w:rFonts w:eastAsia="Calibri"/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rFonts w:eastAsia="Calibri"/>
                <w:lang w:val="kk-KZ"/>
              </w:rPr>
              <w:t xml:space="preserve"> 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(вн. 33-234)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11.2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A2D5D" w:rsidRPr="005B7E5E" w:rsidRDefault="001A2D5D" w:rsidP="008E30E4">
            <w:pPr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Энергоэффективные технологии в архитектуре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Самуратова Т.К.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61" w:history="1">
              <w:r w:rsidRPr="005B7E5E">
                <w:rPr>
                  <w:rFonts w:eastAsia="Calibri"/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rFonts w:eastAsia="Calibri"/>
                <w:lang w:val="kk-KZ"/>
              </w:rPr>
              <w:t xml:space="preserve"> 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709-500 (вн. 33-234)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11.3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</w:rPr>
              <w:t>Строительство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Самуратова Т.К.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62" w:history="1">
              <w:r w:rsidRPr="005B7E5E">
                <w:rPr>
                  <w:rFonts w:eastAsia="Calibri"/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rFonts w:eastAsia="Calibri"/>
                <w:lang w:val="kk-KZ"/>
              </w:rPr>
              <w:t xml:space="preserve"> 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(вн. 33-234)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11.4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A2D5D" w:rsidRPr="005B7E5E" w:rsidRDefault="001A2D5D" w:rsidP="008E30E4">
            <w:pPr>
              <w:rPr>
                <w:rFonts w:eastAsia="Calibri"/>
                <w:lang w:val="en-US"/>
              </w:rPr>
            </w:pPr>
            <w:r w:rsidRPr="005B7E5E">
              <w:rPr>
                <w:rFonts w:eastAsia="Calibri"/>
                <w:lang w:val="kk-KZ"/>
              </w:rPr>
              <w:t xml:space="preserve">Синтез дизайна и архитектуры 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Самуратова Т.К.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63" w:history="1">
              <w:r w:rsidRPr="005B7E5E">
                <w:rPr>
                  <w:rFonts w:eastAsia="Calibri"/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rFonts w:eastAsia="Calibri"/>
                <w:lang w:val="kk-KZ"/>
              </w:rPr>
              <w:t xml:space="preserve"> 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(вн. 33-234)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11.5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/>
              </w:rPr>
              <w:t>Визуальные коммуникации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Самуратова Т.К.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64" w:history="1">
              <w:r w:rsidRPr="005B7E5E">
                <w:rPr>
                  <w:rFonts w:eastAsia="Calibri"/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rFonts w:eastAsia="Calibri"/>
                <w:lang w:val="kk-KZ"/>
              </w:rPr>
              <w:t xml:space="preserve"> 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(вн. 33-234)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11.6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</w:rPr>
              <w:t>Инженерная графика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Самуратова Т.К.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65" w:history="1">
              <w:r w:rsidRPr="005B7E5E">
                <w:rPr>
                  <w:rFonts w:eastAsia="Calibri"/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rFonts w:eastAsia="Calibri"/>
                <w:lang w:val="kk-KZ"/>
              </w:rPr>
              <w:t xml:space="preserve"> 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(вн. 33-234)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11.7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A2D5D" w:rsidRPr="005B7E5E" w:rsidRDefault="001A2D5D" w:rsidP="008E30E4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val="kk-KZ"/>
              </w:rPr>
              <w:t>Современные технологии в области геодезии и картографии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Самуратова Т.К.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hyperlink r:id="rId66" w:history="1">
              <w:r w:rsidRPr="005B7E5E">
                <w:rPr>
                  <w:rFonts w:eastAsia="Calibri"/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rFonts w:eastAsia="Calibri"/>
                <w:lang w:val="kk-KZ"/>
              </w:rPr>
              <w:t xml:space="preserve"> 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(вн. 33-234)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12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8E18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  <w:lang w:val="kk-KZ"/>
              </w:rPr>
              <w:t>Транспорт и энергетика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12.1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Организация перевозок, движения и эксплуатация транспорта. Логистика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Султанов Т.Т.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67" w:history="1">
              <w:r w:rsidRPr="005B7E5E">
                <w:rPr>
                  <w:rFonts w:eastAsia="Calibri"/>
                  <w:color w:val="0000FF"/>
                </w:rPr>
                <w:t>sultanaltin@yandex.kz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</w:t>
            </w:r>
            <w:r w:rsidRPr="005B7E5E">
              <w:rPr>
                <w:rFonts w:eastAsia="Calibri"/>
              </w:rPr>
              <w:t xml:space="preserve"> 33-121)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12.2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Транспорт, транспортная техника и технологии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Султанов Т.Т.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68" w:history="1">
              <w:r w:rsidRPr="005B7E5E">
                <w:rPr>
                  <w:rFonts w:eastAsia="Calibri"/>
                  <w:color w:val="0000FF"/>
                </w:rPr>
                <w:t>sultanaltin@yandex.kz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</w:t>
            </w:r>
            <w:r w:rsidRPr="005B7E5E">
              <w:rPr>
                <w:rFonts w:eastAsia="Calibri"/>
              </w:rPr>
              <w:t xml:space="preserve"> 33-121)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12.3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 xml:space="preserve">Энергетика 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Султанов Т.Т.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69" w:history="1">
              <w:r w:rsidRPr="005B7E5E">
                <w:rPr>
                  <w:rFonts w:eastAsia="Calibri"/>
                  <w:color w:val="0000FF"/>
                </w:rPr>
                <w:t>sultanaltin@yandex.kz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</w:t>
            </w:r>
            <w:r w:rsidRPr="005B7E5E">
              <w:rPr>
                <w:rFonts w:eastAsia="Calibri"/>
              </w:rPr>
              <w:t xml:space="preserve"> 33-121)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12.4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rPr>
                <w:rFonts w:eastAsia="Calibri"/>
              </w:rPr>
            </w:pPr>
            <w:r w:rsidRPr="005B7E5E">
              <w:rPr>
                <w:rFonts w:eastAsia="Calibri"/>
              </w:rPr>
              <w:t>Техническое регулирование как важный элемент цифровой экономики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jc w:val="center"/>
              <w:rPr>
                <w:rFonts w:eastAsia="Calibri"/>
              </w:rPr>
            </w:pPr>
            <w:r w:rsidRPr="005B7E5E">
              <w:rPr>
                <w:rFonts w:eastAsia="Calibri"/>
              </w:rPr>
              <w:t>Султанов Т.Т.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hyperlink r:id="rId70" w:history="1">
              <w:r w:rsidRPr="005B7E5E">
                <w:rPr>
                  <w:rFonts w:eastAsia="Calibri"/>
                  <w:color w:val="0000FF"/>
                </w:rPr>
                <w:t>sultanaltin@yandex.kz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709-500 (</w:t>
            </w:r>
            <w:r w:rsidRPr="005B7E5E">
              <w:rPr>
                <w:rFonts w:eastAsia="Calibri"/>
              </w:rPr>
              <w:t>вн</w:t>
            </w:r>
            <w:r w:rsidRPr="005B7E5E">
              <w:rPr>
                <w:rFonts w:eastAsia="Calibri"/>
                <w:lang w:val="kk-KZ"/>
              </w:rPr>
              <w:t>.</w:t>
            </w:r>
            <w:r w:rsidRPr="005B7E5E">
              <w:rPr>
                <w:rFonts w:eastAsia="Calibri"/>
              </w:rPr>
              <w:t xml:space="preserve"> 33-121)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lang w:val="kk-KZ"/>
              </w:rPr>
            </w:pPr>
            <w:r w:rsidRPr="005B7E5E">
              <w:rPr>
                <w:rFonts w:eastAsia="Calibri"/>
                <w:b/>
                <w:lang w:val="kk-KZ"/>
              </w:rPr>
              <w:t>13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b/>
                <w:lang w:val="kk-KZ"/>
              </w:rPr>
              <w:t>Журналистика и политология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13.1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Журналистика и издательское дело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Асанов С.С.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Шиндалиева М.Б.</w:t>
            </w:r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0000FF"/>
              </w:rPr>
            </w:pPr>
            <w:hyperlink r:id="rId71" w:history="1">
              <w:r w:rsidRPr="005B7E5E">
                <w:rPr>
                  <w:rFonts w:eastAsia="Calibri"/>
                  <w:color w:val="0000FF"/>
                  <w:lang w:val="en-US"/>
                </w:rPr>
                <w:t>mendigul</w:t>
              </w:r>
              <w:r w:rsidRPr="005B7E5E">
                <w:rPr>
                  <w:rFonts w:eastAsia="Calibri"/>
                  <w:color w:val="0000FF"/>
                </w:rPr>
                <w:t>@</w:t>
              </w:r>
              <w:r w:rsidRPr="005B7E5E">
                <w:rPr>
                  <w:rFonts w:eastAsia="Calibri"/>
                  <w:color w:val="0000FF"/>
                  <w:lang w:val="en-US"/>
                </w:rPr>
                <w:t>list</w:t>
              </w:r>
              <w:r w:rsidRPr="005B7E5E">
                <w:rPr>
                  <w:rFonts w:eastAsia="Calibri"/>
                  <w:color w:val="0000FF"/>
                </w:rPr>
                <w:t>.</w:t>
              </w:r>
              <w:r w:rsidRPr="005B7E5E">
                <w:rPr>
                  <w:rFonts w:eastAsia="Calibri"/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/>
              </w:rPr>
            </w:pPr>
            <w:r w:rsidRPr="005B7E5E">
              <w:rPr>
                <w:rFonts w:eastAsia="Calibri"/>
                <w:lang w:val="en-US"/>
              </w:rPr>
              <w:t>+77015523013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/>
              </w:rPr>
            </w:pPr>
            <w:r w:rsidRPr="005B7E5E">
              <w:rPr>
                <w:rFonts w:eastAsia="Calibri"/>
              </w:rPr>
              <w:t>709-500 (вн. 35-208)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13.2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/>
              </w:rPr>
            </w:pPr>
            <w:r w:rsidRPr="005B7E5E">
              <w:rPr>
                <w:rFonts w:eastAsia="Calibri"/>
                <w:lang w:val="kk-KZ"/>
              </w:rPr>
              <w:t>Связь с общественностью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  <w:lang w:val="kk-KZ"/>
              </w:rPr>
              <w:t>Асанов С.С.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en-US"/>
              </w:rPr>
            </w:pPr>
            <w:r w:rsidRPr="005B7E5E">
              <w:rPr>
                <w:rFonts w:eastAsia="Calibri"/>
                <w:lang w:val="kk-KZ"/>
              </w:rPr>
              <w:t xml:space="preserve">Пернебекова А.П. </w:t>
            </w:r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0000FF"/>
                <w:lang w:val="en-US"/>
              </w:rPr>
            </w:pPr>
            <w:r w:rsidRPr="005B7E5E">
              <w:rPr>
                <w:rFonts w:eastAsia="Calibri"/>
                <w:color w:val="0000FF"/>
                <w:lang w:val="en-US"/>
              </w:rPr>
              <w:t>pernebekova.aizhan@yandex.ru</w:t>
            </w:r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en-US"/>
              </w:rPr>
              <w:t>+77</w:t>
            </w:r>
            <w:r w:rsidRPr="005B7E5E">
              <w:rPr>
                <w:rFonts w:eastAsia="Calibri"/>
                <w:lang w:val="kk-KZ"/>
              </w:rPr>
              <w:t>014576677</w:t>
            </w:r>
          </w:p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5B7E5E">
              <w:rPr>
                <w:rFonts w:eastAsia="Calibri"/>
              </w:rPr>
              <w:t>709-500 (вн. 35-208)</w:t>
            </w:r>
          </w:p>
        </w:tc>
      </w:tr>
      <w:tr w:rsidR="001A2D5D" w:rsidRPr="005B7E5E" w:rsidTr="005B7E5E">
        <w:tc>
          <w:tcPr>
            <w:tcW w:w="560" w:type="dxa"/>
            <w:shd w:val="clear" w:color="auto" w:fill="auto"/>
          </w:tcPr>
          <w:p w:rsidR="001A2D5D" w:rsidRPr="005B7E5E" w:rsidRDefault="001A2D5D" w:rsidP="008E30E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firstLine="142"/>
              <w:textAlignment w:val="baseline"/>
              <w:rPr>
                <w:rFonts w:eastAsia="Calibri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13.3</w:t>
            </w:r>
          </w:p>
        </w:tc>
        <w:tc>
          <w:tcPr>
            <w:tcW w:w="3206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Политология</w:t>
            </w:r>
          </w:p>
        </w:tc>
        <w:tc>
          <w:tcPr>
            <w:tcW w:w="2141" w:type="dxa"/>
            <w:shd w:val="clear" w:color="auto" w:fill="auto"/>
          </w:tcPr>
          <w:p w:rsidR="001A2D5D" w:rsidRPr="005B7E5E" w:rsidRDefault="001A2D5D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Асанов С.С.</w:t>
            </w:r>
          </w:p>
        </w:tc>
        <w:tc>
          <w:tcPr>
            <w:tcW w:w="3303" w:type="dxa"/>
            <w:shd w:val="clear" w:color="auto" w:fill="auto"/>
          </w:tcPr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en-US" w:eastAsia="en-US"/>
              </w:rPr>
            </w:pPr>
            <w:r w:rsidRPr="005B7E5E">
              <w:rPr>
                <w:rFonts w:eastAsia="Calibri"/>
                <w:lang w:val="kk-KZ" w:eastAsia="en-US"/>
              </w:rPr>
              <w:t>Болатұлы Нұржан</w:t>
            </w:r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eastAsia="en-US"/>
              </w:rPr>
            </w:pPr>
            <w:hyperlink r:id="rId72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nur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bolatuly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01@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gmail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com</w:t>
              </w:r>
            </w:hyperlink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en-US"/>
              </w:rPr>
            </w:pPr>
            <w:r w:rsidRPr="005B7E5E">
              <w:rPr>
                <w:rFonts w:eastAsia="Calibri"/>
                <w:lang w:val="en-US"/>
              </w:rPr>
              <w:t>+7</w:t>
            </w:r>
            <w:r w:rsidRPr="005B7E5E">
              <w:rPr>
                <w:rFonts w:eastAsia="Calibri"/>
              </w:rPr>
              <w:t>7</w:t>
            </w:r>
            <w:r w:rsidRPr="005B7E5E">
              <w:rPr>
                <w:rFonts w:eastAsia="Calibri"/>
                <w:lang w:val="kk-KZ"/>
              </w:rPr>
              <w:t>089201936</w:t>
            </w:r>
          </w:p>
          <w:p w:rsidR="001A2D5D" w:rsidRPr="005B7E5E" w:rsidRDefault="001A2D5D" w:rsidP="008E30E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en-US"/>
              </w:rPr>
            </w:pPr>
            <w:r w:rsidRPr="005B7E5E">
              <w:rPr>
                <w:rFonts w:eastAsia="Calibri"/>
                <w:lang w:val="en-US"/>
              </w:rPr>
              <w:t>709-500 (вн. 35-208)</w:t>
            </w:r>
          </w:p>
        </w:tc>
      </w:tr>
    </w:tbl>
    <w:p w:rsidR="00B23264" w:rsidRPr="005B7E5E" w:rsidRDefault="00B23264" w:rsidP="00B23264">
      <w:pPr>
        <w:jc w:val="both"/>
        <w:rPr>
          <w:lang w:val="kk-KZ"/>
        </w:rPr>
      </w:pPr>
    </w:p>
    <w:p w:rsidR="00173DC4" w:rsidRPr="005B7E5E" w:rsidRDefault="00173DC4" w:rsidP="00B61D23">
      <w:pPr>
        <w:ind w:firstLine="567"/>
        <w:jc w:val="both"/>
        <w:rPr>
          <w:b/>
        </w:rPr>
      </w:pPr>
      <w:r w:rsidRPr="005B7E5E">
        <w:rPr>
          <w:b/>
        </w:rPr>
        <w:t xml:space="preserve">Рабочие </w:t>
      </w:r>
      <w:r w:rsidR="006E6F7D" w:rsidRPr="005B7E5E">
        <w:rPr>
          <w:b/>
        </w:rPr>
        <w:t xml:space="preserve">языки конференции </w:t>
      </w:r>
      <w:r w:rsidR="006E6F7D" w:rsidRPr="005B7E5E">
        <w:t>– казахский, русский, английский.</w:t>
      </w:r>
    </w:p>
    <w:p w:rsidR="005B50D9" w:rsidRPr="005B7E5E" w:rsidRDefault="005B50D9" w:rsidP="00B61D23">
      <w:pPr>
        <w:ind w:firstLine="567"/>
        <w:jc w:val="both"/>
        <w:rPr>
          <w:b/>
          <w:lang w:val="kk-KZ"/>
        </w:rPr>
      </w:pPr>
      <w:r w:rsidRPr="005B7E5E">
        <w:rPr>
          <w:b/>
          <w:lang w:val="kk-KZ"/>
        </w:rPr>
        <w:t>Требования к оформлению материалов</w:t>
      </w:r>
      <w:r w:rsidR="00C52737" w:rsidRPr="005B7E5E">
        <w:rPr>
          <w:b/>
          <w:lang w:val="kk-KZ"/>
        </w:rPr>
        <w:t>:</w:t>
      </w:r>
    </w:p>
    <w:p w:rsidR="008B4601" w:rsidRPr="005B7E5E" w:rsidRDefault="005B50D9" w:rsidP="00B61D23">
      <w:pPr>
        <w:ind w:firstLine="567"/>
        <w:jc w:val="both"/>
        <w:rPr>
          <w:lang w:val="kk-KZ"/>
        </w:rPr>
      </w:pPr>
      <w:r w:rsidRPr="005B7E5E">
        <w:rPr>
          <w:lang w:val="kk-KZ"/>
        </w:rPr>
        <w:t xml:space="preserve">Материалы доклада должны давать ясное представление о характере, содержании и результатах проведенной автором работы. </w:t>
      </w:r>
    </w:p>
    <w:p w:rsidR="00B61D23" w:rsidRPr="001A2D5D" w:rsidRDefault="005B50D9" w:rsidP="001A2D5D">
      <w:pPr>
        <w:ind w:firstLine="567"/>
        <w:jc w:val="both"/>
        <w:rPr>
          <w:b/>
          <w:lang w:val="kk-KZ"/>
        </w:rPr>
      </w:pPr>
      <w:r w:rsidRPr="005B7E5E">
        <w:rPr>
          <w:b/>
          <w:lang w:val="kk-KZ"/>
        </w:rPr>
        <w:lastRenderedPageBreak/>
        <w:t>Одно и тоже лицо не может быть автором или соавтором более двух раз.</w:t>
      </w:r>
      <w:r w:rsidR="00F66CAA" w:rsidRPr="005B7E5E">
        <w:rPr>
          <w:b/>
          <w:lang w:val="kk-KZ"/>
        </w:rPr>
        <w:t xml:space="preserve"> </w:t>
      </w:r>
    </w:p>
    <w:p w:rsidR="005B50D9" w:rsidRPr="005B7E5E" w:rsidRDefault="005B50D9" w:rsidP="00B61D23">
      <w:pPr>
        <w:ind w:firstLine="567"/>
        <w:jc w:val="both"/>
      </w:pPr>
      <w:r w:rsidRPr="005B7E5E">
        <w:t xml:space="preserve">Текст должен быть набран в текстовом редакторе Word 97-2003 шрифтом </w:t>
      </w:r>
      <w:r w:rsidRPr="005B7E5E">
        <w:rPr>
          <w:lang w:val="en-US"/>
        </w:rPr>
        <w:t>Times</w:t>
      </w:r>
      <w:r w:rsidRPr="005B7E5E">
        <w:t xml:space="preserve"> </w:t>
      </w:r>
      <w:r w:rsidRPr="005B7E5E">
        <w:rPr>
          <w:lang w:val="en-US"/>
        </w:rPr>
        <w:t>New</w:t>
      </w:r>
      <w:r w:rsidRPr="005B7E5E">
        <w:t xml:space="preserve"> </w:t>
      </w:r>
      <w:r w:rsidRPr="005B7E5E">
        <w:rPr>
          <w:lang w:val="en-US"/>
        </w:rPr>
        <w:t>Roman</w:t>
      </w:r>
      <w:r w:rsidRPr="005B7E5E">
        <w:t>, размер кегля №</w:t>
      </w:r>
      <w:r w:rsidR="008B4601" w:rsidRPr="005B7E5E">
        <w:t xml:space="preserve"> </w:t>
      </w:r>
      <w:r w:rsidRPr="005B7E5E">
        <w:t xml:space="preserve">12 с одинарным межстрочным интервалом, выровнен по ширине страницы. Формулы должны быть набраны в редакторе </w:t>
      </w:r>
      <w:r w:rsidRPr="005B7E5E">
        <w:rPr>
          <w:lang w:val="en-US"/>
        </w:rPr>
        <w:t>Microsoft</w:t>
      </w:r>
      <w:r w:rsidRPr="005B7E5E">
        <w:t xml:space="preserve"> </w:t>
      </w:r>
      <w:r w:rsidRPr="005B7E5E">
        <w:rPr>
          <w:lang w:val="en-US"/>
        </w:rPr>
        <w:t>Equation</w:t>
      </w:r>
      <w:r w:rsidRPr="005B7E5E">
        <w:t xml:space="preserve"> 3.0. </w:t>
      </w:r>
      <w:r w:rsidRPr="005B7E5E">
        <w:rPr>
          <w:lang w:val="kk-KZ"/>
        </w:rPr>
        <w:t>Таблицы</w:t>
      </w:r>
      <w:r w:rsidRPr="005B7E5E">
        <w:t xml:space="preserve">, схемы, рисунки должны иметь название и нумерацию. Параметры страницы: все поля – </w:t>
      </w:r>
      <w:smartTag w:uri="urn:schemas-microsoft-com:office:smarttags" w:element="metricconverter">
        <w:smartTagPr>
          <w:attr w:name="ProductID" w:val="20 мм"/>
        </w:smartTagPr>
        <w:r w:rsidRPr="005B7E5E">
          <w:t>20 мм</w:t>
        </w:r>
      </w:smartTag>
      <w:r w:rsidRPr="005B7E5E">
        <w:t xml:space="preserve">. </w:t>
      </w:r>
      <w:r w:rsidRPr="005B7E5E">
        <w:rPr>
          <w:lang w:val="kk-KZ"/>
        </w:rPr>
        <w:t>Объем м</w:t>
      </w:r>
      <w:r w:rsidRPr="005B7E5E">
        <w:t>атериал</w:t>
      </w:r>
      <w:r w:rsidRPr="005B7E5E">
        <w:rPr>
          <w:lang w:val="kk-KZ"/>
        </w:rPr>
        <w:t>ов от 3 до</w:t>
      </w:r>
      <w:r w:rsidRPr="005B7E5E">
        <w:t xml:space="preserve"> 5 страниц. </w:t>
      </w:r>
    </w:p>
    <w:p w:rsidR="008A7C95" w:rsidRPr="005B7E5E" w:rsidRDefault="008A7C95" w:rsidP="00477B4C">
      <w:pPr>
        <w:ind w:firstLine="720"/>
        <w:jc w:val="both"/>
        <w:rPr>
          <w:lang w:val="kk-KZ"/>
        </w:rPr>
      </w:pPr>
    </w:p>
    <w:p w:rsidR="005B50D9" w:rsidRPr="005B7E5E" w:rsidRDefault="005B50D9" w:rsidP="00477B4C">
      <w:pPr>
        <w:ind w:firstLine="708"/>
        <w:jc w:val="both"/>
        <w:rPr>
          <w:b/>
          <w:lang w:val="kk-KZ"/>
        </w:rPr>
      </w:pPr>
      <w:r w:rsidRPr="005B7E5E">
        <w:rPr>
          <w:b/>
          <w:lang w:val="kk-KZ"/>
        </w:rPr>
        <w:t xml:space="preserve">Пример оформления </w:t>
      </w:r>
    </w:p>
    <w:p w:rsidR="008A7C95" w:rsidRPr="005B7E5E" w:rsidRDefault="008A7C95" w:rsidP="00477B4C">
      <w:pPr>
        <w:ind w:firstLine="708"/>
        <w:jc w:val="both"/>
        <w:rPr>
          <w:b/>
          <w:lang w:val="kk-KZ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5B50D9" w:rsidRPr="005B7E5E" w:rsidTr="0089625F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9000" w:type="dxa"/>
          </w:tcPr>
          <w:p w:rsidR="005B50D9" w:rsidRPr="005B7E5E" w:rsidRDefault="005B50D9" w:rsidP="00477B4C">
            <w:pPr>
              <w:jc w:val="both"/>
              <w:rPr>
                <w:lang w:val="kk-KZ"/>
              </w:rPr>
            </w:pPr>
            <w:r w:rsidRPr="005B7E5E">
              <w:rPr>
                <w:lang w:val="kk-KZ"/>
              </w:rPr>
              <w:t>УДК.......</w:t>
            </w:r>
          </w:p>
          <w:p w:rsidR="005B50D9" w:rsidRPr="005B7E5E" w:rsidRDefault="005B50D9" w:rsidP="00477B4C">
            <w:pPr>
              <w:pStyle w:val="2"/>
              <w:ind w:left="54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5B7E5E">
              <w:rPr>
                <w:rFonts w:ascii="Times New Roman" w:hAnsi="Times New Roman"/>
                <w:b/>
                <w:lang w:val="ru-RU" w:eastAsia="ru-RU"/>
              </w:rPr>
              <w:t xml:space="preserve">ОБЩАЯ ЗАДАЧА ОБ ОПРЕДЕЛЕНИИ "ВНУТРЕННИХ СВОЙСТВ" </w:t>
            </w:r>
            <w:r w:rsidRPr="005B7E5E">
              <w:rPr>
                <w:rFonts w:ascii="Times New Roman" w:hAnsi="Times New Roman"/>
                <w:b/>
                <w:lang w:val="kk-KZ" w:eastAsia="ru-RU"/>
              </w:rPr>
              <w:t xml:space="preserve">СЕТКИ </w:t>
            </w:r>
            <w:r w:rsidRPr="005B7E5E">
              <w:rPr>
                <w:rFonts w:ascii="Times New Roman" w:hAnsi="Times New Roman"/>
                <w:b/>
                <w:lang w:val="ru-RU" w:eastAsia="ru-RU"/>
              </w:rPr>
              <w:t>ДЛЯ ЭФФЕКТИВНОГО ВОССТАНОВЛЕНИЯ</w:t>
            </w:r>
          </w:p>
          <w:p w:rsidR="005B50D9" w:rsidRPr="005B7E5E" w:rsidRDefault="005B50D9" w:rsidP="00477B4C">
            <w:pPr>
              <w:jc w:val="center"/>
              <w:rPr>
                <w:lang w:val="kk-KZ"/>
              </w:rPr>
            </w:pPr>
            <w:r w:rsidRPr="005B7E5E">
              <w:rPr>
                <w:lang w:val="kk-KZ"/>
              </w:rPr>
              <w:t>(1 отступ)</w:t>
            </w:r>
          </w:p>
          <w:p w:rsidR="000C5EE6" w:rsidRPr="005B7E5E" w:rsidRDefault="005B50D9" w:rsidP="000C5EE6">
            <w:pPr>
              <w:jc w:val="center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Наурызб</w:t>
            </w:r>
            <w:r w:rsidR="000C5EE6" w:rsidRPr="005B7E5E">
              <w:rPr>
                <w:b/>
                <w:lang w:val="kk-KZ"/>
              </w:rPr>
              <w:t>еков Наурызбек Наурызбекұлы</w:t>
            </w:r>
          </w:p>
          <w:p w:rsidR="005B50D9" w:rsidRPr="005B7E5E" w:rsidRDefault="005B50D9" w:rsidP="00477B4C">
            <w:pPr>
              <w:jc w:val="center"/>
              <w:rPr>
                <w:i/>
              </w:rPr>
            </w:pPr>
            <w:hyperlink r:id="rId73" w:history="1">
              <w:r w:rsidRPr="005B7E5E">
                <w:rPr>
                  <w:rStyle w:val="a3"/>
                  <w:i/>
                  <w:u w:val="none"/>
                  <w:lang w:val="kk-KZ"/>
                </w:rPr>
                <w:t>nngmath@mail.ru</w:t>
              </w:r>
            </w:hyperlink>
            <w:r w:rsidRPr="005B7E5E">
              <w:rPr>
                <w:i/>
              </w:rPr>
              <w:t xml:space="preserve"> </w:t>
            </w:r>
          </w:p>
          <w:p w:rsidR="005B50D9" w:rsidRPr="005B7E5E" w:rsidRDefault="005B50D9" w:rsidP="00477B4C">
            <w:pPr>
              <w:jc w:val="center"/>
              <w:rPr>
                <w:lang w:val="kk-KZ"/>
              </w:rPr>
            </w:pPr>
            <w:r w:rsidRPr="005B7E5E">
              <w:rPr>
                <w:lang w:val="kk-KZ"/>
              </w:rPr>
              <w:t xml:space="preserve">Научный сотрудник Института теоретической математики </w:t>
            </w:r>
          </w:p>
          <w:p w:rsidR="005B50D9" w:rsidRPr="005B7E5E" w:rsidRDefault="005B50D9" w:rsidP="00477B4C">
            <w:pPr>
              <w:jc w:val="center"/>
              <w:rPr>
                <w:lang w:val="kk-KZ"/>
              </w:rPr>
            </w:pPr>
            <w:r w:rsidRPr="005B7E5E">
              <w:rPr>
                <w:lang w:val="kk-KZ"/>
              </w:rPr>
              <w:t xml:space="preserve">и научных вычислений ЕНУ им. Л.Н.Гумилева, </w:t>
            </w:r>
            <w:r w:rsidR="000C5EE6" w:rsidRPr="005B7E5E">
              <w:rPr>
                <w:lang w:val="kk-KZ"/>
              </w:rPr>
              <w:t>Нур</w:t>
            </w:r>
            <w:r w:rsidR="000C5EE6" w:rsidRPr="005B7E5E">
              <w:t>-Султан</w:t>
            </w:r>
            <w:r w:rsidRPr="005B7E5E">
              <w:rPr>
                <w:lang w:val="kk-KZ"/>
              </w:rPr>
              <w:t>, Казахстан</w:t>
            </w:r>
          </w:p>
          <w:p w:rsidR="005B50D9" w:rsidRPr="005B7E5E" w:rsidRDefault="005B50D9" w:rsidP="00477B4C">
            <w:pPr>
              <w:jc w:val="center"/>
              <w:rPr>
                <w:lang w:val="kk-KZ"/>
              </w:rPr>
            </w:pPr>
            <w:r w:rsidRPr="005B7E5E">
              <w:rPr>
                <w:lang w:val="kk-KZ"/>
              </w:rPr>
              <w:t>Научный руководитель – Н.Темиргалиев</w:t>
            </w:r>
          </w:p>
          <w:p w:rsidR="005B50D9" w:rsidRPr="005B7E5E" w:rsidRDefault="005B50D9" w:rsidP="00477B4C">
            <w:pPr>
              <w:jc w:val="center"/>
              <w:rPr>
                <w:lang w:val="kk-KZ"/>
              </w:rPr>
            </w:pPr>
            <w:r w:rsidRPr="005B7E5E">
              <w:rPr>
                <w:lang w:val="kk-KZ"/>
              </w:rPr>
              <w:t>(1 отступ)</w:t>
            </w:r>
          </w:p>
          <w:p w:rsidR="005B50D9" w:rsidRPr="005B7E5E" w:rsidRDefault="005B50D9" w:rsidP="00477B4C">
            <w:pPr>
              <w:jc w:val="center"/>
              <w:rPr>
                <w:lang w:val="kk-KZ"/>
              </w:rPr>
            </w:pPr>
            <w:r w:rsidRPr="005B7E5E">
              <w:rPr>
                <w:lang w:val="kk-KZ"/>
              </w:rPr>
              <w:t>Текст статьи</w:t>
            </w:r>
          </w:p>
          <w:p w:rsidR="005B50D9" w:rsidRPr="005B7E5E" w:rsidRDefault="005B50D9" w:rsidP="00477B4C">
            <w:pPr>
              <w:jc w:val="center"/>
              <w:rPr>
                <w:lang w:val="kk-KZ"/>
              </w:rPr>
            </w:pPr>
            <w:r w:rsidRPr="005B7E5E">
              <w:rPr>
                <w:lang w:val="kk-KZ"/>
              </w:rPr>
              <w:t>(1 отступ)</w:t>
            </w:r>
          </w:p>
          <w:p w:rsidR="005B50D9" w:rsidRPr="005B7E5E" w:rsidRDefault="005B50D9" w:rsidP="00477B4C">
            <w:pPr>
              <w:jc w:val="center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Список использованных источников</w:t>
            </w:r>
          </w:p>
          <w:p w:rsidR="00BC1A6D" w:rsidRPr="005B7E5E" w:rsidRDefault="00BC1A6D" w:rsidP="000C5EE6">
            <w:pPr>
              <w:numPr>
                <w:ilvl w:val="0"/>
                <w:numId w:val="9"/>
              </w:numPr>
              <w:tabs>
                <w:tab w:val="clear" w:pos="720"/>
              </w:tabs>
              <w:ind w:left="-2" w:firstLine="0"/>
              <w:jc w:val="both"/>
              <w:rPr>
                <w:lang w:val="kk-KZ"/>
              </w:rPr>
            </w:pPr>
            <w:r w:rsidRPr="005B7E5E">
              <w:rPr>
                <w:lang w:val="kk-KZ"/>
              </w:rPr>
              <w:t>Райдер Л. Квантовая теория поля. – М.: Платон, 1998</w:t>
            </w:r>
            <w:r w:rsidRPr="005B7E5E">
              <w:t>, 315 с</w:t>
            </w:r>
            <w:r w:rsidRPr="005B7E5E">
              <w:rPr>
                <w:lang w:val="kk-KZ"/>
              </w:rPr>
              <w:t>.</w:t>
            </w:r>
          </w:p>
          <w:p w:rsidR="00BC1A6D" w:rsidRPr="005B7E5E" w:rsidRDefault="00BC1A6D" w:rsidP="000C5EE6">
            <w:pPr>
              <w:numPr>
                <w:ilvl w:val="0"/>
                <w:numId w:val="9"/>
              </w:numPr>
              <w:tabs>
                <w:tab w:val="clear" w:pos="720"/>
              </w:tabs>
              <w:ind w:left="-2" w:firstLine="0"/>
              <w:jc w:val="both"/>
            </w:pPr>
            <w:r w:rsidRPr="005B7E5E">
              <w:rPr>
                <w:lang w:val="kk-KZ"/>
              </w:rPr>
              <w:t>Ажгалиев Ш.У., Темиргалиев Н. Об информативной мощности линейных функционалов // Мат. заметки</w:t>
            </w:r>
            <w:r w:rsidRPr="005B7E5E">
              <w:t>,</w:t>
            </w:r>
            <w:r w:rsidRPr="005B7E5E">
              <w:rPr>
                <w:lang w:val="kk-KZ"/>
              </w:rPr>
              <w:t xml:space="preserve"> Т. 73</w:t>
            </w:r>
            <w:r w:rsidRPr="005B7E5E">
              <w:t xml:space="preserve">, </w:t>
            </w:r>
            <w:r w:rsidRPr="005B7E5E">
              <w:rPr>
                <w:lang w:val="kk-KZ"/>
              </w:rPr>
              <w:t>№6</w:t>
            </w:r>
            <w:r w:rsidRPr="005B7E5E">
              <w:t xml:space="preserve">, </w:t>
            </w:r>
            <w:r w:rsidRPr="005B7E5E">
              <w:rPr>
                <w:lang w:val="kk-KZ"/>
              </w:rPr>
              <w:t>2003</w:t>
            </w:r>
            <w:r w:rsidRPr="005B7E5E">
              <w:t>,</w:t>
            </w:r>
            <w:r w:rsidRPr="005B7E5E">
              <w:rPr>
                <w:lang w:val="kk-KZ"/>
              </w:rPr>
              <w:t xml:space="preserve"> С. 803-812.</w:t>
            </w:r>
          </w:p>
          <w:p w:rsidR="00BC1A6D" w:rsidRPr="005B7E5E" w:rsidRDefault="00BC1A6D" w:rsidP="000C5EE6">
            <w:pPr>
              <w:numPr>
                <w:ilvl w:val="0"/>
                <w:numId w:val="9"/>
              </w:numPr>
              <w:tabs>
                <w:tab w:val="clear" w:pos="720"/>
              </w:tabs>
              <w:ind w:left="-2" w:firstLine="0"/>
              <w:jc w:val="both"/>
              <w:rPr>
                <w:lang w:val="en-US"/>
              </w:rPr>
            </w:pPr>
            <w:r w:rsidRPr="005B7E5E">
              <w:t>Темиргалиев Н. Об оптимальном восстановлении решений классических уравнений математической физики // I-съезд математиков Казахстана: Тезисы докладов. Шымкент. 1996. С.151-153.</w:t>
            </w:r>
          </w:p>
          <w:p w:rsidR="005B50D9" w:rsidRPr="005B7E5E" w:rsidRDefault="00BC1A6D" w:rsidP="000C5EE6">
            <w:pPr>
              <w:numPr>
                <w:ilvl w:val="0"/>
                <w:numId w:val="9"/>
              </w:numPr>
              <w:tabs>
                <w:tab w:val="clear" w:pos="720"/>
              </w:tabs>
              <w:ind w:left="-2" w:firstLine="0"/>
              <w:jc w:val="both"/>
              <w:rPr>
                <w:lang w:val="en-US"/>
              </w:rPr>
            </w:pPr>
            <w:r w:rsidRPr="005B7E5E">
              <w:rPr>
                <w:lang w:val="en-US"/>
              </w:rPr>
              <w:t xml:space="preserve">N.Nayryzbayev, N.Temirgaliev </w:t>
            </w:r>
            <w:r w:rsidRPr="005B7E5E">
              <w:rPr>
                <w:lang w:val="kk-KZ"/>
              </w:rPr>
              <w:t>An Exact Order of Discrepancy of the Smolyak Grid and Some General Conclusions in the Theory of Numerical Integration</w:t>
            </w:r>
            <w:r w:rsidRPr="005B7E5E">
              <w:rPr>
                <w:lang w:val="en-US"/>
              </w:rPr>
              <w:t xml:space="preserve"> // </w:t>
            </w:r>
            <w:r w:rsidRPr="005B7E5E">
              <w:rPr>
                <w:lang w:val="kk-KZ"/>
              </w:rPr>
              <w:t>Found Comput Math</w:t>
            </w:r>
            <w:r w:rsidRPr="005B7E5E">
              <w:rPr>
                <w:lang w:val="en-US"/>
              </w:rPr>
              <w:t xml:space="preserve">. </w:t>
            </w:r>
            <w:r w:rsidRPr="005B7E5E">
              <w:rPr>
                <w:lang w:val="kk-KZ"/>
              </w:rPr>
              <w:t xml:space="preserve">2012 </w:t>
            </w:r>
            <w:r w:rsidRPr="005B7E5E">
              <w:rPr>
                <w:lang w:val="en-US"/>
              </w:rPr>
              <w:t>№</w:t>
            </w:r>
            <w:r w:rsidRPr="005B7E5E">
              <w:rPr>
                <w:lang w:val="kk-KZ"/>
              </w:rPr>
              <w:t>12</w:t>
            </w:r>
            <w:r w:rsidRPr="005B7E5E">
              <w:rPr>
                <w:lang w:val="en-US"/>
              </w:rPr>
              <w:t>. P.</w:t>
            </w:r>
            <w:r w:rsidRPr="005B7E5E">
              <w:rPr>
                <w:lang w:val="kk-KZ"/>
              </w:rPr>
              <w:t>139–172</w:t>
            </w:r>
          </w:p>
        </w:tc>
      </w:tr>
    </w:tbl>
    <w:p w:rsidR="00D27C01" w:rsidRPr="005B7E5E" w:rsidRDefault="00D27C01" w:rsidP="00477B4C">
      <w:pPr>
        <w:ind w:firstLine="708"/>
        <w:jc w:val="both"/>
        <w:rPr>
          <w:lang w:val="kk-KZ"/>
        </w:rPr>
      </w:pPr>
    </w:p>
    <w:p w:rsidR="008B4601" w:rsidRPr="005B7E5E" w:rsidRDefault="005B50D9" w:rsidP="00477B4C">
      <w:pPr>
        <w:ind w:firstLine="708"/>
        <w:jc w:val="both"/>
        <w:rPr>
          <w:lang w:val="kk-KZ"/>
        </w:rPr>
      </w:pPr>
      <w:r w:rsidRPr="005B7E5E">
        <w:rPr>
          <w:lang w:val="kk-KZ"/>
        </w:rPr>
        <w:t>Сноски и ссылки на источники указываются в конце доклада с нумерацией по мере упоминания. Текст должен быть отредактирован стилистически и технически.</w:t>
      </w:r>
    </w:p>
    <w:p w:rsidR="00D27C01" w:rsidRPr="005B7E5E" w:rsidRDefault="00D27C01" w:rsidP="00477B4C">
      <w:pPr>
        <w:ind w:firstLine="708"/>
        <w:rPr>
          <w:b/>
        </w:rPr>
      </w:pPr>
    </w:p>
    <w:p w:rsidR="006E6F7D" w:rsidRPr="005B7E5E" w:rsidRDefault="006E6F7D" w:rsidP="00477B4C">
      <w:pPr>
        <w:ind w:firstLine="708"/>
        <w:rPr>
          <w:b/>
        </w:rPr>
      </w:pPr>
      <w:r w:rsidRPr="005B7E5E">
        <w:rPr>
          <w:b/>
        </w:rPr>
        <w:t>Условия участия</w:t>
      </w:r>
      <w:r w:rsidR="0064131B" w:rsidRPr="005B7E5E">
        <w:rPr>
          <w:b/>
        </w:rPr>
        <w:t>:</w:t>
      </w:r>
    </w:p>
    <w:p w:rsidR="00F66CAA" w:rsidRPr="005B7E5E" w:rsidRDefault="00707CB4" w:rsidP="00477B4C">
      <w:pPr>
        <w:tabs>
          <w:tab w:val="num" w:pos="-7560"/>
        </w:tabs>
        <w:ind w:firstLine="708"/>
        <w:jc w:val="both"/>
        <w:rPr>
          <w:lang w:val="kk-KZ"/>
        </w:rPr>
      </w:pPr>
      <w:r w:rsidRPr="005B7E5E">
        <w:rPr>
          <w:lang w:val="kk-KZ"/>
        </w:rPr>
        <w:t xml:space="preserve">Для участия </w:t>
      </w:r>
      <w:r w:rsidR="0043638E" w:rsidRPr="005B7E5E">
        <w:rPr>
          <w:lang w:val="kk-KZ"/>
        </w:rPr>
        <w:t>в</w:t>
      </w:r>
      <w:r w:rsidR="00B61D23" w:rsidRPr="005B7E5E">
        <w:rPr>
          <w:lang w:val="kk-KZ"/>
        </w:rPr>
        <w:t xml:space="preserve"> конференции приглашаютс</w:t>
      </w:r>
      <w:r w:rsidR="00B61D23" w:rsidRPr="005B7E5E">
        <w:rPr>
          <w:lang w:val="en-US"/>
        </w:rPr>
        <w:t>z</w:t>
      </w:r>
      <w:r w:rsidRPr="005B7E5E">
        <w:rPr>
          <w:lang w:val="kk-KZ"/>
        </w:rPr>
        <w:t xml:space="preserve"> студенты, магистранты, </w:t>
      </w:r>
      <w:r w:rsidR="00CC6491" w:rsidRPr="005B7E5E">
        <w:rPr>
          <w:lang w:val="kk-KZ"/>
        </w:rPr>
        <w:t xml:space="preserve">докторанты </w:t>
      </w:r>
      <w:r w:rsidRPr="005B7E5E">
        <w:rPr>
          <w:lang w:val="kk-KZ"/>
        </w:rPr>
        <w:t xml:space="preserve">и молодые ученые в возрасте </w:t>
      </w:r>
      <w:r w:rsidRPr="005B7E5E">
        <w:rPr>
          <w:b/>
          <w:lang w:val="kk-KZ"/>
        </w:rPr>
        <w:t>до 35 лет.</w:t>
      </w:r>
      <w:r w:rsidRPr="005B7E5E">
        <w:rPr>
          <w:lang w:val="kk-KZ"/>
        </w:rPr>
        <w:t xml:space="preserve"> </w:t>
      </w:r>
    </w:p>
    <w:p w:rsidR="00B76693" w:rsidRPr="005B7E5E" w:rsidRDefault="00F66CAA" w:rsidP="00477B4C">
      <w:pPr>
        <w:tabs>
          <w:tab w:val="num" w:pos="-7560"/>
        </w:tabs>
        <w:ind w:firstLine="708"/>
        <w:jc w:val="both"/>
        <w:rPr>
          <w:b/>
        </w:rPr>
      </w:pPr>
      <w:r w:rsidRPr="005B7E5E">
        <w:rPr>
          <w:b/>
          <w:lang w:val="kk-KZ"/>
        </w:rPr>
        <w:t>Допускается только очное участие (для зарубежных участников возможно заочное участие).</w:t>
      </w:r>
    </w:p>
    <w:p w:rsidR="00B76693" w:rsidRPr="005B7E5E" w:rsidRDefault="00707CB4" w:rsidP="00477B4C">
      <w:pPr>
        <w:ind w:firstLine="708"/>
        <w:jc w:val="both"/>
        <w:rPr>
          <w:b/>
        </w:rPr>
      </w:pPr>
      <w:r w:rsidRPr="005B7E5E">
        <w:rPr>
          <w:lang w:val="kk-KZ"/>
        </w:rPr>
        <w:t xml:space="preserve">Желающим принять участие в конференции необходимо </w:t>
      </w:r>
      <w:r w:rsidR="00777EAD" w:rsidRPr="005B7E5E">
        <w:rPr>
          <w:b/>
          <w:color w:val="000000"/>
          <w:lang w:val="kk-KZ"/>
        </w:rPr>
        <w:t xml:space="preserve">до </w:t>
      </w:r>
      <w:r w:rsidR="009233C3" w:rsidRPr="005B7E5E">
        <w:rPr>
          <w:b/>
          <w:color w:val="000000"/>
        </w:rPr>
        <w:t>25</w:t>
      </w:r>
      <w:r w:rsidR="00777EAD" w:rsidRPr="005B7E5E">
        <w:rPr>
          <w:b/>
          <w:color w:val="000000"/>
          <w:lang w:val="kk-KZ"/>
        </w:rPr>
        <w:t xml:space="preserve"> марта </w:t>
      </w:r>
      <w:r w:rsidR="00B61D23" w:rsidRPr="005B7E5E">
        <w:rPr>
          <w:b/>
          <w:color w:val="000000"/>
          <w:lang w:val="kk-KZ"/>
        </w:rPr>
        <w:t>20</w:t>
      </w:r>
      <w:r w:rsidR="00B61D23" w:rsidRPr="005B7E5E">
        <w:rPr>
          <w:b/>
          <w:color w:val="000000"/>
        </w:rPr>
        <w:t>20</w:t>
      </w:r>
      <w:r w:rsidR="00B76693" w:rsidRPr="005B7E5E">
        <w:rPr>
          <w:b/>
          <w:color w:val="000000"/>
          <w:lang w:val="kk-KZ"/>
        </w:rPr>
        <w:t xml:space="preserve"> г.</w:t>
      </w:r>
      <w:r w:rsidR="005B50D9" w:rsidRPr="005B7E5E">
        <w:rPr>
          <w:b/>
          <w:color w:val="000000"/>
          <w:lang w:val="kk-KZ"/>
        </w:rPr>
        <w:t xml:space="preserve"> </w:t>
      </w:r>
      <w:r w:rsidR="005B50D9" w:rsidRPr="005B7E5E">
        <w:rPr>
          <w:color w:val="000000"/>
          <w:lang w:val="kk-KZ"/>
        </w:rPr>
        <w:t>выслать</w:t>
      </w:r>
      <w:r w:rsidR="005B50D9" w:rsidRPr="005B7E5E">
        <w:rPr>
          <w:b/>
          <w:color w:val="000000"/>
          <w:lang w:val="kk-KZ"/>
        </w:rPr>
        <w:t xml:space="preserve"> </w:t>
      </w:r>
      <w:r w:rsidR="005B50D9" w:rsidRPr="005B7E5E">
        <w:rPr>
          <w:lang w:val="kk-KZ"/>
        </w:rPr>
        <w:t>на</w:t>
      </w:r>
      <w:r w:rsidR="005B50D9" w:rsidRPr="005B7E5E">
        <w:t xml:space="preserve"> электронный</w:t>
      </w:r>
      <w:r w:rsidR="005B50D9" w:rsidRPr="005B7E5E">
        <w:rPr>
          <w:lang w:val="kk-KZ"/>
        </w:rPr>
        <w:t xml:space="preserve"> адрес соответствующей секции</w:t>
      </w:r>
      <w:r w:rsidR="005A18E7" w:rsidRPr="005B7E5E">
        <w:rPr>
          <w:b/>
          <w:color w:val="000000"/>
          <w:lang w:val="kk-KZ"/>
        </w:rPr>
        <w:t>:</w:t>
      </w:r>
      <w:r w:rsidR="00B76693" w:rsidRPr="005B7E5E">
        <w:rPr>
          <w:b/>
          <w:lang w:val="kk-KZ"/>
        </w:rPr>
        <w:t xml:space="preserve"> </w:t>
      </w:r>
    </w:p>
    <w:p w:rsidR="00CE1936" w:rsidRPr="005B7E5E" w:rsidRDefault="00455779" w:rsidP="00477B4C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B7E5E">
        <w:rPr>
          <w:color w:val="000000"/>
          <w:lang w:val="kk-KZ"/>
        </w:rPr>
        <w:t>Т</w:t>
      </w:r>
      <w:r w:rsidR="00B76693" w:rsidRPr="005B7E5E">
        <w:rPr>
          <w:color w:val="000000"/>
          <w:lang w:val="kk-KZ"/>
        </w:rPr>
        <w:t>екст доклада</w:t>
      </w:r>
      <w:r w:rsidR="00B76693" w:rsidRPr="005B7E5E">
        <w:rPr>
          <w:lang w:val="kk-KZ"/>
        </w:rPr>
        <w:t>, соответствующий требованиям, предъявляемым к его оформлению</w:t>
      </w:r>
      <w:r w:rsidR="001F63ED" w:rsidRPr="005B7E5E">
        <w:rPr>
          <w:lang w:val="kk-KZ"/>
        </w:rPr>
        <w:t>.</w:t>
      </w:r>
    </w:p>
    <w:p w:rsidR="006C39A4" w:rsidRPr="005B7E5E" w:rsidRDefault="00B76693" w:rsidP="00477B4C">
      <w:pPr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color w:val="FF0000"/>
          <w:lang w:val="kk-KZ"/>
        </w:rPr>
      </w:pPr>
      <w:r w:rsidRPr="005B7E5E">
        <w:rPr>
          <w:color w:val="000000"/>
          <w:lang w:val="kk-KZ"/>
        </w:rPr>
        <w:t>ре</w:t>
      </w:r>
      <w:r w:rsidR="005B50D9" w:rsidRPr="005B7E5E">
        <w:rPr>
          <w:color w:val="000000"/>
          <w:lang w:val="kk-KZ"/>
        </w:rPr>
        <w:t>ц</w:t>
      </w:r>
      <w:r w:rsidRPr="005B7E5E">
        <w:rPr>
          <w:color w:val="000000"/>
          <w:lang w:val="kk-KZ"/>
        </w:rPr>
        <w:t>ен</w:t>
      </w:r>
      <w:r w:rsidR="005B50D9" w:rsidRPr="005B7E5E">
        <w:rPr>
          <w:color w:val="000000"/>
          <w:lang w:val="kk-KZ"/>
        </w:rPr>
        <w:t>з</w:t>
      </w:r>
      <w:r w:rsidRPr="005B7E5E">
        <w:rPr>
          <w:color w:val="000000"/>
          <w:lang w:val="kk-KZ"/>
        </w:rPr>
        <w:t>ию-рекомендацию</w:t>
      </w:r>
      <w:r w:rsidR="006E6367" w:rsidRPr="005B7E5E">
        <w:rPr>
          <w:color w:val="000000"/>
          <w:lang w:val="kk-KZ"/>
        </w:rPr>
        <w:t xml:space="preserve"> (сканированный вариант)</w:t>
      </w:r>
      <w:r w:rsidRPr="005B7E5E">
        <w:rPr>
          <w:lang w:val="kk-KZ"/>
        </w:rPr>
        <w:t xml:space="preserve"> научного руководителя или руководства факультета на</w:t>
      </w:r>
      <w:r w:rsidR="005B50D9" w:rsidRPr="005B7E5E">
        <w:rPr>
          <w:lang w:val="kk-KZ"/>
        </w:rPr>
        <w:t xml:space="preserve"> научную</w:t>
      </w:r>
      <w:r w:rsidR="006C39A4" w:rsidRPr="005B7E5E">
        <w:rPr>
          <w:lang w:val="kk-KZ"/>
        </w:rPr>
        <w:t xml:space="preserve"> публикацию</w:t>
      </w:r>
      <w:r w:rsidR="00E37632" w:rsidRPr="005B7E5E">
        <w:rPr>
          <w:lang w:val="kk-KZ"/>
        </w:rPr>
        <w:t>.</w:t>
      </w:r>
    </w:p>
    <w:p w:rsidR="00E37632" w:rsidRPr="005B7E5E" w:rsidRDefault="006C39A4" w:rsidP="00477B4C">
      <w:pPr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color w:val="FF0000"/>
          <w:lang w:val="kk-KZ"/>
        </w:rPr>
      </w:pPr>
      <w:r w:rsidRPr="005B7E5E">
        <w:rPr>
          <w:lang w:val="kk-KZ"/>
        </w:rPr>
        <w:t>Заявку на участие в конференции.</w:t>
      </w:r>
      <w:r w:rsidR="00B76693" w:rsidRPr="005B7E5E">
        <w:rPr>
          <w:lang w:val="kk-KZ"/>
        </w:rPr>
        <w:t xml:space="preserve"> </w:t>
      </w:r>
    </w:p>
    <w:p w:rsidR="00CE1936" w:rsidRPr="005B7E5E" w:rsidRDefault="003C0B85" w:rsidP="00477B4C">
      <w:pPr>
        <w:tabs>
          <w:tab w:val="left" w:pos="1134"/>
        </w:tabs>
        <w:ind w:firstLine="709"/>
        <w:jc w:val="both"/>
        <w:rPr>
          <w:color w:val="FF0000"/>
          <w:lang w:val="kk-KZ"/>
        </w:rPr>
      </w:pPr>
      <w:r w:rsidRPr="005B7E5E">
        <w:rPr>
          <w:lang w:val="kk-KZ"/>
        </w:rPr>
        <w:t xml:space="preserve">В случае отсутствия одного из вышеуказанных пунктов материалы к публикации </w:t>
      </w:r>
      <w:r w:rsidRPr="005B7E5E">
        <w:rPr>
          <w:color w:val="000000"/>
          <w:lang w:val="kk-KZ"/>
        </w:rPr>
        <w:t>не принимаются.</w:t>
      </w:r>
    </w:p>
    <w:p w:rsidR="008B4601" w:rsidRPr="001A2D5D" w:rsidRDefault="001066E0" w:rsidP="00477B4C">
      <w:pPr>
        <w:ind w:firstLine="708"/>
        <w:jc w:val="both"/>
        <w:rPr>
          <w:b/>
        </w:rPr>
      </w:pPr>
      <w:r w:rsidRPr="005B7E5E">
        <w:rPr>
          <w:lang w:val="kk-KZ"/>
        </w:rPr>
        <w:t xml:space="preserve">Участие в конференции бесплатное. </w:t>
      </w:r>
      <w:r w:rsidR="00F66CAA" w:rsidRPr="005B7E5E">
        <w:rPr>
          <w:lang w:val="kk-KZ"/>
        </w:rPr>
        <w:t>По итогам конференции пл</w:t>
      </w:r>
      <w:r w:rsidR="005A18E7" w:rsidRPr="005B7E5E">
        <w:rPr>
          <w:lang w:val="kk-KZ"/>
        </w:rPr>
        <w:t>анируется выпуск электронного сборника</w:t>
      </w:r>
      <w:r w:rsidR="001D2DB0" w:rsidRPr="005B7E5E">
        <w:rPr>
          <w:lang w:val="kk-KZ"/>
        </w:rPr>
        <w:t xml:space="preserve"> с присвоением </w:t>
      </w:r>
      <w:r w:rsidR="001D2DB0" w:rsidRPr="005B7E5E">
        <w:rPr>
          <w:lang w:val="en-US"/>
        </w:rPr>
        <w:t>ISBN</w:t>
      </w:r>
      <w:r w:rsidR="005A18E7" w:rsidRPr="005B7E5E">
        <w:rPr>
          <w:lang w:val="kk-KZ"/>
        </w:rPr>
        <w:t xml:space="preserve">, материалы конференции будут опубликованы на сайте </w:t>
      </w:r>
      <w:r w:rsidR="005A18E7" w:rsidRPr="005B7E5E">
        <w:t xml:space="preserve">ЕНУ им. Л.Н. Гумилева - </w:t>
      </w:r>
      <w:hyperlink r:id="rId74" w:history="1">
        <w:r w:rsidR="005A18E7" w:rsidRPr="005B7E5E">
          <w:rPr>
            <w:rStyle w:val="a3"/>
            <w:b/>
            <w:u w:val="none"/>
            <w:lang w:val="en-US"/>
          </w:rPr>
          <w:t>www</w:t>
        </w:r>
        <w:r w:rsidR="005A18E7" w:rsidRPr="005B7E5E">
          <w:rPr>
            <w:rStyle w:val="a3"/>
            <w:b/>
            <w:u w:val="none"/>
          </w:rPr>
          <w:t>.</w:t>
        </w:r>
        <w:r w:rsidR="005A18E7" w:rsidRPr="005B7E5E">
          <w:rPr>
            <w:rStyle w:val="a3"/>
            <w:b/>
            <w:u w:val="none"/>
            <w:lang w:val="en-US"/>
          </w:rPr>
          <w:t>enu</w:t>
        </w:r>
        <w:r w:rsidR="005A18E7" w:rsidRPr="005B7E5E">
          <w:rPr>
            <w:rStyle w:val="a3"/>
            <w:b/>
            <w:u w:val="none"/>
          </w:rPr>
          <w:t>.</w:t>
        </w:r>
        <w:r w:rsidR="005A18E7" w:rsidRPr="005B7E5E">
          <w:rPr>
            <w:rStyle w:val="a3"/>
            <w:b/>
            <w:u w:val="none"/>
            <w:lang w:val="en-US"/>
          </w:rPr>
          <w:t>kz</w:t>
        </w:r>
      </w:hyperlink>
      <w:r w:rsidR="001A2D5D">
        <w:rPr>
          <w:b/>
        </w:rPr>
        <w:t>.</w:t>
      </w:r>
    </w:p>
    <w:p w:rsidR="0086371C" w:rsidRPr="005B7E5E" w:rsidRDefault="00C52737" w:rsidP="00477B4C">
      <w:pPr>
        <w:ind w:firstLine="708"/>
        <w:jc w:val="both"/>
        <w:rPr>
          <w:b/>
          <w:lang w:val="kk-KZ"/>
        </w:rPr>
      </w:pPr>
      <w:r w:rsidRPr="005B7E5E">
        <w:t>Б</w:t>
      </w:r>
      <w:r w:rsidR="008D6161" w:rsidRPr="005B7E5E">
        <w:rPr>
          <w:lang w:val="kk-KZ"/>
        </w:rPr>
        <w:t xml:space="preserve">удет выпущен </w:t>
      </w:r>
      <w:r w:rsidR="00F66CAA" w:rsidRPr="005B7E5E">
        <w:rPr>
          <w:lang w:val="kk-KZ"/>
        </w:rPr>
        <w:t xml:space="preserve">печатный </w:t>
      </w:r>
      <w:r w:rsidR="008D6161" w:rsidRPr="005B7E5E">
        <w:rPr>
          <w:lang w:val="kk-KZ"/>
        </w:rPr>
        <w:t xml:space="preserve">сборник материалов </w:t>
      </w:r>
      <w:r w:rsidR="00E37632" w:rsidRPr="005B7E5E">
        <w:rPr>
          <w:lang w:val="kk-KZ"/>
        </w:rPr>
        <w:t xml:space="preserve">лучших докладов </w:t>
      </w:r>
      <w:r w:rsidR="008D6161" w:rsidRPr="005B7E5E">
        <w:rPr>
          <w:lang w:val="kk-KZ"/>
        </w:rPr>
        <w:t xml:space="preserve">конференции. </w:t>
      </w:r>
    </w:p>
    <w:p w:rsidR="009233C3" w:rsidRPr="001A2D5D" w:rsidRDefault="009233C3" w:rsidP="00477B4C">
      <w:pPr>
        <w:jc w:val="center"/>
        <w:rPr>
          <w:b/>
        </w:rPr>
      </w:pPr>
    </w:p>
    <w:p w:rsidR="000C2D5A" w:rsidRPr="005B7E5E" w:rsidRDefault="00B025BF" w:rsidP="00477B4C">
      <w:pPr>
        <w:jc w:val="center"/>
        <w:rPr>
          <w:b/>
          <w:lang w:val="kk-KZ"/>
        </w:rPr>
      </w:pPr>
      <w:r w:rsidRPr="005B7E5E">
        <w:rPr>
          <w:b/>
          <w:lang w:val="kk-KZ"/>
        </w:rPr>
        <w:t>Заявка на участие в конференции</w:t>
      </w:r>
    </w:p>
    <w:p w:rsidR="00541537" w:rsidRPr="005B7E5E" w:rsidRDefault="00541537" w:rsidP="00477B4C">
      <w:pPr>
        <w:jc w:val="center"/>
        <w:rPr>
          <w:b/>
          <w:lang w:val="kk-KZ"/>
        </w:rPr>
      </w:pPr>
    </w:p>
    <w:p w:rsidR="00513D8C" w:rsidRPr="005B7E5E" w:rsidRDefault="00513D8C" w:rsidP="00477B4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B7E5E">
        <w:rPr>
          <w:lang w:val="kk-KZ"/>
        </w:rPr>
        <w:t>Фамилия, имя, отчество</w:t>
      </w:r>
      <w:r w:rsidR="00206239" w:rsidRPr="005B7E5E">
        <w:rPr>
          <w:lang w:val="kk-KZ"/>
        </w:rPr>
        <w:t xml:space="preserve"> </w:t>
      </w:r>
      <w:r w:rsidRPr="005B7E5E">
        <w:rPr>
          <w:lang w:val="kk-KZ"/>
        </w:rPr>
        <w:t>______________________</w:t>
      </w:r>
      <w:r w:rsidR="00FD269C" w:rsidRPr="005B7E5E">
        <w:t>__________________</w:t>
      </w:r>
      <w:r w:rsidR="00AF2640" w:rsidRPr="005B7E5E">
        <w:t>_</w:t>
      </w:r>
    </w:p>
    <w:p w:rsidR="008C097C" w:rsidRPr="005B7E5E" w:rsidRDefault="008C097C" w:rsidP="00477B4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B7E5E">
        <w:rPr>
          <w:lang w:val="kk-KZ"/>
        </w:rPr>
        <w:t>Статус (студент, магистрант, докторант</w:t>
      </w:r>
      <w:r w:rsidR="006C39A4" w:rsidRPr="005B7E5E">
        <w:rPr>
          <w:lang w:val="kk-KZ"/>
        </w:rPr>
        <w:t xml:space="preserve"> (шифр специальность)</w:t>
      </w:r>
      <w:r w:rsidRPr="005B7E5E">
        <w:rPr>
          <w:lang w:val="kk-KZ"/>
        </w:rPr>
        <w:t>, молодой ученый</w:t>
      </w:r>
      <w:r w:rsidR="00F91284" w:rsidRPr="005B7E5E">
        <w:t>, преподаватель</w:t>
      </w:r>
      <w:r w:rsidRPr="005B7E5E">
        <w:rPr>
          <w:lang w:val="kk-KZ"/>
        </w:rPr>
        <w:t>)</w:t>
      </w:r>
      <w:r w:rsidR="00F91284" w:rsidRPr="005B7E5E">
        <w:t>_</w:t>
      </w:r>
      <w:r w:rsidR="006C39A4" w:rsidRPr="005B7E5E">
        <w:t>__________________________________________________</w:t>
      </w:r>
    </w:p>
    <w:p w:rsidR="008C097C" w:rsidRPr="005B7E5E" w:rsidRDefault="00513D8C" w:rsidP="00477B4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B7E5E">
        <w:rPr>
          <w:lang w:val="kk-KZ"/>
        </w:rPr>
        <w:t>Название доклада____________________________</w:t>
      </w:r>
      <w:r w:rsidR="006366F7" w:rsidRPr="005B7E5E">
        <w:t>___________________</w:t>
      </w:r>
    </w:p>
    <w:p w:rsidR="008C097C" w:rsidRPr="005B7E5E" w:rsidRDefault="00513D8C" w:rsidP="00477B4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B7E5E">
        <w:rPr>
          <w:lang w:val="kk-KZ"/>
        </w:rPr>
        <w:t>Секция</w:t>
      </w:r>
      <w:r w:rsidR="009104E5" w:rsidRPr="005B7E5E">
        <w:rPr>
          <w:lang w:val="kk-KZ"/>
        </w:rPr>
        <w:t xml:space="preserve"> ____________________________</w:t>
      </w:r>
      <w:r w:rsidR="009104E5" w:rsidRPr="005B7E5E">
        <w:t>____________________</w:t>
      </w:r>
      <w:r w:rsidR="008C097C" w:rsidRPr="005B7E5E">
        <w:t>________</w:t>
      </w:r>
    </w:p>
    <w:p w:rsidR="008C097C" w:rsidRPr="005B7E5E" w:rsidRDefault="009104E5" w:rsidP="00477B4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B7E5E">
        <w:rPr>
          <w:lang w:val="kk-KZ"/>
        </w:rPr>
        <w:t>П</w:t>
      </w:r>
      <w:r w:rsidR="00702C0C" w:rsidRPr="005B7E5E">
        <w:rPr>
          <w:lang w:val="kk-KZ"/>
        </w:rPr>
        <w:t>одс</w:t>
      </w:r>
      <w:r w:rsidRPr="005B7E5E">
        <w:rPr>
          <w:lang w:val="kk-KZ"/>
        </w:rPr>
        <w:t xml:space="preserve">екция </w:t>
      </w:r>
      <w:r w:rsidR="00702C0C" w:rsidRPr="005B7E5E">
        <w:rPr>
          <w:lang w:val="kk-KZ"/>
        </w:rPr>
        <w:t xml:space="preserve"> </w:t>
      </w:r>
      <w:r w:rsidR="00513D8C" w:rsidRPr="005B7E5E">
        <w:rPr>
          <w:lang w:val="kk-KZ"/>
        </w:rPr>
        <w:t>__________________________</w:t>
      </w:r>
      <w:r w:rsidR="00FD269C" w:rsidRPr="005B7E5E">
        <w:t>__________________</w:t>
      </w:r>
      <w:r w:rsidRPr="005B7E5E">
        <w:t>_______</w:t>
      </w:r>
      <w:r w:rsidR="00AF2640" w:rsidRPr="005B7E5E">
        <w:t>_</w:t>
      </w:r>
      <w:r w:rsidR="00FD269C" w:rsidRPr="005B7E5E">
        <w:t>_</w:t>
      </w:r>
    </w:p>
    <w:p w:rsidR="008C097C" w:rsidRPr="005B7E5E" w:rsidRDefault="00513D8C" w:rsidP="00477B4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B7E5E">
        <w:rPr>
          <w:lang w:val="kk-KZ"/>
        </w:rPr>
        <w:t>Вуз, организа</w:t>
      </w:r>
      <w:r w:rsidR="00FD269C" w:rsidRPr="005B7E5E">
        <w:rPr>
          <w:lang w:val="kk-KZ"/>
        </w:rPr>
        <w:t>ция</w:t>
      </w:r>
      <w:r w:rsidR="00206239" w:rsidRPr="005B7E5E">
        <w:rPr>
          <w:lang w:val="kk-KZ"/>
        </w:rPr>
        <w:t xml:space="preserve"> </w:t>
      </w:r>
      <w:r w:rsidR="00FD269C" w:rsidRPr="005B7E5E">
        <w:rPr>
          <w:lang w:val="kk-KZ"/>
        </w:rPr>
        <w:t>____________________________</w:t>
      </w:r>
      <w:r w:rsidR="00FD269C" w:rsidRPr="005B7E5E">
        <w:t>__________________</w:t>
      </w:r>
      <w:r w:rsidR="00AF2640" w:rsidRPr="005B7E5E">
        <w:t>_</w:t>
      </w:r>
      <w:r w:rsidR="009E7E86" w:rsidRPr="005B7E5E">
        <w:t>_</w:t>
      </w:r>
    </w:p>
    <w:p w:rsidR="00AF59DB" w:rsidRPr="005B7E5E" w:rsidRDefault="00FD269C" w:rsidP="00477B4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B7E5E">
        <w:rPr>
          <w:lang w:val="kk-KZ"/>
        </w:rPr>
        <w:t xml:space="preserve">Адрес, телефон, </w:t>
      </w:r>
      <w:r w:rsidRPr="005B7E5E">
        <w:rPr>
          <w:lang w:val="en-US"/>
        </w:rPr>
        <w:t>e</w:t>
      </w:r>
      <w:r w:rsidR="00513D8C" w:rsidRPr="005B7E5E">
        <w:rPr>
          <w:lang w:val="kk-KZ"/>
        </w:rPr>
        <w:t>-</w:t>
      </w:r>
      <w:r w:rsidRPr="005B7E5E">
        <w:rPr>
          <w:lang w:val="en-US"/>
        </w:rPr>
        <w:t>mail</w:t>
      </w:r>
      <w:r w:rsidRPr="005B7E5E">
        <w:t>__________________</w:t>
      </w:r>
      <w:r w:rsidR="00AF2640" w:rsidRPr="005B7E5E">
        <w:rPr>
          <w:lang w:val="kk-KZ"/>
        </w:rPr>
        <w:t>_________________________</w:t>
      </w:r>
    </w:p>
    <w:p w:rsidR="00C52737" w:rsidRPr="005B7E5E" w:rsidRDefault="00C52737" w:rsidP="00477B4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B7E5E">
        <w:rPr>
          <w:lang w:val="kk-KZ"/>
        </w:rPr>
        <w:t>Желаемая форма участия:</w:t>
      </w:r>
    </w:p>
    <w:p w:rsidR="00AF59DB" w:rsidRPr="005B7E5E" w:rsidRDefault="00AF59DB" w:rsidP="00477B4C">
      <w:pPr>
        <w:tabs>
          <w:tab w:val="left" w:pos="284"/>
        </w:tabs>
        <w:jc w:val="both"/>
      </w:pPr>
      <w:r w:rsidRPr="005B7E5E">
        <w:t>Устный доклад на пленарном заседании</w:t>
      </w:r>
    </w:p>
    <w:p w:rsidR="00AF59DB" w:rsidRPr="005B7E5E" w:rsidRDefault="00AF59DB" w:rsidP="00477B4C">
      <w:pPr>
        <w:tabs>
          <w:tab w:val="left" w:pos="284"/>
        </w:tabs>
        <w:jc w:val="both"/>
      </w:pPr>
      <w:r w:rsidRPr="005B7E5E">
        <w:t xml:space="preserve">Устный доклад </w:t>
      </w:r>
      <w:r w:rsidR="00601FBA" w:rsidRPr="005B7E5E">
        <w:t>на секционном заседании</w:t>
      </w:r>
    </w:p>
    <w:p w:rsidR="00780ADB" w:rsidRPr="005B7E5E" w:rsidRDefault="00780ADB" w:rsidP="00477B4C">
      <w:pPr>
        <w:ind w:firstLine="708"/>
        <w:jc w:val="both"/>
        <w:rPr>
          <w:lang w:val="kk-KZ"/>
        </w:rPr>
      </w:pPr>
      <w:r w:rsidRPr="005B7E5E">
        <w:rPr>
          <w:lang w:val="kk-KZ"/>
        </w:rPr>
        <w:t xml:space="preserve">Заявки, поступившие в оргкомитет </w:t>
      </w:r>
      <w:r w:rsidRPr="005B7E5E">
        <w:rPr>
          <w:b/>
          <w:color w:val="000000"/>
          <w:lang w:val="kk-KZ"/>
        </w:rPr>
        <w:t>после указанного срока,</w:t>
      </w:r>
      <w:r w:rsidRPr="005B7E5E">
        <w:rPr>
          <w:lang w:val="kk-KZ"/>
        </w:rPr>
        <w:t xml:space="preserve"> не рассматриваются, материалы докладов не публикуются.</w:t>
      </w:r>
    </w:p>
    <w:p w:rsidR="00780ADB" w:rsidRPr="005B7E5E" w:rsidRDefault="00780ADB" w:rsidP="00477B4C">
      <w:pPr>
        <w:ind w:firstLine="708"/>
        <w:jc w:val="both"/>
        <w:rPr>
          <w:b/>
          <w:lang w:val="kk-KZ"/>
        </w:rPr>
      </w:pPr>
      <w:r w:rsidRPr="005B7E5E">
        <w:rPr>
          <w:b/>
          <w:lang w:val="kk-KZ"/>
        </w:rPr>
        <w:t>Оргкомитет оставляет за собой право отбора докладов на конференцию.</w:t>
      </w:r>
    </w:p>
    <w:p w:rsidR="00F66CAA" w:rsidRPr="005B7E5E" w:rsidRDefault="00F66CAA" w:rsidP="00477B4C">
      <w:pPr>
        <w:ind w:firstLine="708"/>
        <w:jc w:val="both"/>
        <w:rPr>
          <w:b/>
          <w:lang w:val="kk-KZ"/>
        </w:rPr>
      </w:pPr>
      <w:r w:rsidRPr="005B7E5E">
        <w:rPr>
          <w:b/>
          <w:shd w:val="clear" w:color="auto" w:fill="FFFFFF"/>
        </w:rPr>
        <w:t>Поступившие материалы пройдут экспертизу редакционной коллегии, по заключению которой представленные материалы будут включены в сборник конференции для публикации. Материалы, не прошедшие экспертизу, авторам не возвращаются</w:t>
      </w:r>
      <w:r w:rsidRPr="005B7E5E">
        <w:rPr>
          <w:rFonts w:ascii="Courier New" w:hAnsi="Courier New" w:cs="Courier New"/>
          <w:shd w:val="clear" w:color="auto" w:fill="FFFFFF"/>
        </w:rPr>
        <w:t>.</w:t>
      </w:r>
    </w:p>
    <w:p w:rsidR="008B4601" w:rsidRPr="005B7E5E" w:rsidRDefault="0010554A" w:rsidP="00477B4C">
      <w:pPr>
        <w:ind w:firstLine="708"/>
        <w:jc w:val="both"/>
        <w:rPr>
          <w:lang w:val="kk-KZ"/>
        </w:rPr>
      </w:pPr>
      <w:r w:rsidRPr="005B7E5E">
        <w:rPr>
          <w:lang w:val="kk-KZ"/>
        </w:rPr>
        <w:t>Командировочные расходы (</w:t>
      </w:r>
      <w:r w:rsidR="009E7E86" w:rsidRPr="005B7E5E">
        <w:rPr>
          <w:lang w:val="kk-KZ"/>
        </w:rPr>
        <w:t>проезд, проживание</w:t>
      </w:r>
      <w:r w:rsidR="006E6367" w:rsidRPr="005B7E5E">
        <w:rPr>
          <w:lang w:val="kk-KZ"/>
        </w:rPr>
        <w:t>, питание</w:t>
      </w:r>
      <w:r w:rsidRPr="005B7E5E">
        <w:rPr>
          <w:lang w:val="kk-KZ"/>
        </w:rPr>
        <w:t>)</w:t>
      </w:r>
      <w:r w:rsidR="009E7E86" w:rsidRPr="005B7E5E">
        <w:rPr>
          <w:lang w:val="kk-KZ"/>
        </w:rPr>
        <w:t xml:space="preserve"> производится за счет участников конференции.</w:t>
      </w:r>
    </w:p>
    <w:p w:rsidR="00D27C01" w:rsidRPr="005B7E5E" w:rsidRDefault="00D27C01" w:rsidP="00477B4C">
      <w:pPr>
        <w:ind w:firstLine="708"/>
        <w:jc w:val="both"/>
        <w:rPr>
          <w:lang w:val="kk-KZ"/>
        </w:rPr>
      </w:pPr>
    </w:p>
    <w:p w:rsidR="008B4601" w:rsidRPr="005B7E5E" w:rsidRDefault="00A071B7" w:rsidP="00477B4C">
      <w:pPr>
        <w:jc w:val="both"/>
        <w:rPr>
          <w:lang w:val="kk-KZ"/>
        </w:rPr>
      </w:pPr>
      <w:r w:rsidRPr="005B7E5E">
        <w:rPr>
          <w:b/>
          <w:lang w:val="kk-KZ"/>
        </w:rPr>
        <w:t>Адрес оргкомитета:</w:t>
      </w:r>
      <w:r w:rsidRPr="005B7E5E">
        <w:rPr>
          <w:lang w:val="kk-KZ"/>
        </w:rPr>
        <w:t xml:space="preserve"> </w:t>
      </w:r>
    </w:p>
    <w:p w:rsidR="008B4601" w:rsidRPr="005B7E5E" w:rsidRDefault="00780ADB" w:rsidP="00477B4C">
      <w:pPr>
        <w:jc w:val="both"/>
        <w:rPr>
          <w:lang w:val="kk-KZ"/>
        </w:rPr>
      </w:pPr>
      <w:smartTag w:uri="urn:schemas-microsoft-com:office:smarttags" w:element="metricconverter">
        <w:smartTagPr>
          <w:attr w:name="ProductID" w:val="010008, г"/>
        </w:smartTagPr>
        <w:r w:rsidRPr="005B7E5E">
          <w:rPr>
            <w:lang w:val="kk-KZ"/>
          </w:rPr>
          <w:t>010008, г</w:t>
        </w:r>
      </w:smartTag>
      <w:r w:rsidRPr="005B7E5E">
        <w:rPr>
          <w:lang w:val="kk-KZ"/>
        </w:rPr>
        <w:t>.</w:t>
      </w:r>
      <w:r w:rsidR="001F52A7" w:rsidRPr="005B7E5E">
        <w:rPr>
          <w:lang w:val="kk-KZ"/>
        </w:rPr>
        <w:t>Нур-Султан</w:t>
      </w:r>
      <w:r w:rsidRPr="005B7E5E">
        <w:rPr>
          <w:lang w:val="kk-KZ"/>
        </w:rPr>
        <w:t xml:space="preserve">, ул. </w:t>
      </w:r>
      <w:r w:rsidR="00F66CAA" w:rsidRPr="005B7E5E">
        <w:rPr>
          <w:lang w:val="kk-KZ"/>
        </w:rPr>
        <w:t>Сатпаева</w:t>
      </w:r>
      <w:r w:rsidRPr="005B7E5E">
        <w:rPr>
          <w:lang w:val="kk-KZ"/>
        </w:rPr>
        <w:t xml:space="preserve">, </w:t>
      </w:r>
      <w:r w:rsidR="006E6367" w:rsidRPr="005B7E5E">
        <w:rPr>
          <w:lang w:val="kk-KZ"/>
        </w:rPr>
        <w:t>2</w:t>
      </w:r>
      <w:r w:rsidR="00557CFF" w:rsidRPr="005B7E5E">
        <w:rPr>
          <w:lang w:val="kk-KZ"/>
        </w:rPr>
        <w:t xml:space="preserve">. </w:t>
      </w:r>
    </w:p>
    <w:p w:rsidR="008B4601" w:rsidRPr="005B7E5E" w:rsidRDefault="00557CFF" w:rsidP="00477B4C">
      <w:pPr>
        <w:jc w:val="both"/>
        <w:rPr>
          <w:lang w:val="kk-KZ"/>
        </w:rPr>
      </w:pPr>
      <w:r w:rsidRPr="005B7E5E">
        <w:rPr>
          <w:lang w:val="kk-KZ"/>
        </w:rPr>
        <w:t>Евразийский национальный университет им.</w:t>
      </w:r>
      <w:r w:rsidR="009E7E86" w:rsidRPr="005B7E5E">
        <w:rPr>
          <w:lang w:val="kk-KZ"/>
        </w:rPr>
        <w:t xml:space="preserve"> </w:t>
      </w:r>
      <w:r w:rsidRPr="005B7E5E">
        <w:rPr>
          <w:lang w:val="kk-KZ"/>
        </w:rPr>
        <w:t xml:space="preserve">Л.Н.Гумилева, </w:t>
      </w:r>
    </w:p>
    <w:p w:rsidR="008B4601" w:rsidRPr="005B7E5E" w:rsidRDefault="008B4601" w:rsidP="00477B4C">
      <w:pPr>
        <w:jc w:val="both"/>
        <w:rPr>
          <w:lang w:val="kk-KZ"/>
        </w:rPr>
      </w:pPr>
      <w:r w:rsidRPr="005B7E5E">
        <w:rPr>
          <w:lang w:val="kk-KZ"/>
        </w:rPr>
        <w:t>О</w:t>
      </w:r>
      <w:r w:rsidR="00557CFF" w:rsidRPr="005B7E5E">
        <w:rPr>
          <w:lang w:val="kk-KZ"/>
        </w:rPr>
        <w:t xml:space="preserve">тдел </w:t>
      </w:r>
      <w:r w:rsidR="006E6367" w:rsidRPr="005B7E5E">
        <w:rPr>
          <w:lang w:val="kk-KZ"/>
        </w:rPr>
        <w:t>н</w:t>
      </w:r>
      <w:r w:rsidR="00557CFF" w:rsidRPr="005B7E5E">
        <w:rPr>
          <w:lang w:val="kk-KZ"/>
        </w:rPr>
        <w:t>ау</w:t>
      </w:r>
      <w:r w:rsidR="006E6367" w:rsidRPr="005B7E5E">
        <w:rPr>
          <w:lang w:val="kk-KZ"/>
        </w:rPr>
        <w:t>ки</w:t>
      </w:r>
      <w:r w:rsidR="00734B94" w:rsidRPr="005B7E5E">
        <w:rPr>
          <w:lang w:val="kk-KZ"/>
        </w:rPr>
        <w:t xml:space="preserve">, </w:t>
      </w:r>
    </w:p>
    <w:p w:rsidR="008B4601" w:rsidRPr="005B7E5E" w:rsidRDefault="00734B94" w:rsidP="00477B4C">
      <w:pPr>
        <w:jc w:val="both"/>
        <w:rPr>
          <w:lang w:val="kk-KZ"/>
        </w:rPr>
      </w:pPr>
      <w:r w:rsidRPr="005B7E5E">
        <w:rPr>
          <w:lang w:val="kk-KZ"/>
        </w:rPr>
        <w:t>кабинет 40</w:t>
      </w:r>
      <w:r w:rsidR="006E6367" w:rsidRPr="005B7E5E">
        <w:rPr>
          <w:lang w:val="kk-KZ"/>
        </w:rPr>
        <w:t>8</w:t>
      </w:r>
      <w:r w:rsidR="00557CFF" w:rsidRPr="005B7E5E">
        <w:rPr>
          <w:lang w:val="kk-KZ"/>
        </w:rPr>
        <w:t>, главный корпус.</w:t>
      </w:r>
      <w:r w:rsidR="007D378B" w:rsidRPr="005B7E5E">
        <w:rPr>
          <w:lang w:val="kk-KZ"/>
        </w:rPr>
        <w:t xml:space="preserve"> </w:t>
      </w:r>
    </w:p>
    <w:p w:rsidR="008B4601" w:rsidRPr="005B7E5E" w:rsidRDefault="008B4601" w:rsidP="00477B4C">
      <w:pPr>
        <w:jc w:val="both"/>
        <w:rPr>
          <w:b/>
        </w:rPr>
      </w:pPr>
    </w:p>
    <w:p w:rsidR="00B0672C" w:rsidRPr="005B7E5E" w:rsidRDefault="009E7E86" w:rsidP="00477B4C">
      <w:pPr>
        <w:ind w:firstLine="708"/>
        <w:jc w:val="right"/>
        <w:rPr>
          <w:b/>
        </w:rPr>
      </w:pPr>
      <w:r w:rsidRPr="005B7E5E">
        <w:rPr>
          <w:b/>
        </w:rPr>
        <w:t>С уважением, ОРГКОМИТЕТ</w:t>
      </w:r>
    </w:p>
    <w:p w:rsidR="00B0672C" w:rsidRPr="005B7E5E" w:rsidRDefault="00B0672C" w:rsidP="00477B4C">
      <w:pPr>
        <w:jc w:val="center"/>
        <w:rPr>
          <w:b/>
          <w:bCs/>
          <w:lang w:val="kk-KZ"/>
        </w:rPr>
      </w:pPr>
      <w:r w:rsidRPr="005B7E5E">
        <w:rPr>
          <w:b/>
        </w:rPr>
        <w:br w:type="page"/>
      </w:r>
      <w:r w:rsidRPr="005B7E5E">
        <w:rPr>
          <w:b/>
          <w:bCs/>
        </w:rPr>
        <w:lastRenderedPageBreak/>
        <w:t>ҚАЗАҚСТАН РЕСПУБЛИКАСЫ БІЛІМ ЖӘНЕ ҒЫЛЫМ МИНИСТРЛІГІ</w:t>
      </w:r>
    </w:p>
    <w:p w:rsidR="00B0672C" w:rsidRPr="005B7E5E" w:rsidRDefault="00B0672C" w:rsidP="00477B4C">
      <w:pPr>
        <w:jc w:val="center"/>
        <w:rPr>
          <w:b/>
          <w:lang w:val="kk-KZ"/>
        </w:rPr>
      </w:pPr>
    </w:p>
    <w:p w:rsidR="00B0672C" w:rsidRPr="005B7E5E" w:rsidRDefault="00B0672C" w:rsidP="00477B4C">
      <w:pPr>
        <w:jc w:val="center"/>
        <w:rPr>
          <w:b/>
          <w:lang w:val="kk-KZ"/>
        </w:rPr>
      </w:pPr>
      <w:r w:rsidRPr="005B7E5E">
        <w:rPr>
          <w:b/>
        </w:rPr>
        <w:t>Л.Н. ГУМИЛЕВ АТЫНД</w:t>
      </w:r>
      <w:r w:rsidRPr="005B7E5E">
        <w:rPr>
          <w:b/>
          <w:lang w:val="kk-KZ"/>
        </w:rPr>
        <w:t>АҒЫ ЕУРАЗИЯ ҰЛТТЫҚ УНИВЕРСИТЕТІ</w:t>
      </w:r>
    </w:p>
    <w:p w:rsidR="00B0672C" w:rsidRPr="005B7E5E" w:rsidRDefault="00B0672C" w:rsidP="00477B4C">
      <w:pPr>
        <w:jc w:val="center"/>
        <w:rPr>
          <w:b/>
        </w:rPr>
      </w:pPr>
    </w:p>
    <w:p w:rsidR="00B0672C" w:rsidRPr="005B7E5E" w:rsidRDefault="00B0672C" w:rsidP="006E656C">
      <w:pPr>
        <w:ind w:hanging="284"/>
        <w:jc w:val="center"/>
        <w:rPr>
          <w:b/>
          <w:lang w:val="kk-KZ"/>
        </w:rPr>
      </w:pPr>
      <w:r w:rsidRPr="005B7E5E">
        <w:rPr>
          <w:b/>
        </w:rPr>
        <w:t>ҚАЗАҚСТАН РЕСПУБЛИКАСЫ ТҰҢҒЫШ ПРЕЗИДЕНТІ — ЕЛБАСЫНЫҢ ҚОРЫ</w:t>
      </w:r>
    </w:p>
    <w:p w:rsidR="00B0672C" w:rsidRPr="005B7E5E" w:rsidRDefault="00B0672C" w:rsidP="00477B4C">
      <w:pPr>
        <w:jc w:val="center"/>
        <w:rPr>
          <w:b/>
          <w:lang w:val="kk-KZ"/>
        </w:rPr>
      </w:pPr>
    </w:p>
    <w:p w:rsidR="00B0672C" w:rsidRPr="005B7E5E" w:rsidRDefault="00B0672C" w:rsidP="00477B4C">
      <w:pPr>
        <w:jc w:val="center"/>
        <w:rPr>
          <w:b/>
          <w:lang w:val="kk-KZ"/>
        </w:rPr>
      </w:pPr>
      <w:r w:rsidRPr="005B7E5E">
        <w:rPr>
          <w:b/>
          <w:lang w:val="kk-KZ"/>
        </w:rPr>
        <w:t>АҚПАРАТТЫҚ ХАТ</w:t>
      </w:r>
    </w:p>
    <w:p w:rsidR="00B0672C" w:rsidRPr="005B7E5E" w:rsidRDefault="00B0672C" w:rsidP="00477B4C">
      <w:pPr>
        <w:jc w:val="center"/>
        <w:rPr>
          <w:b/>
        </w:rPr>
      </w:pPr>
    </w:p>
    <w:tbl>
      <w:tblPr>
        <w:tblW w:w="10160" w:type="dxa"/>
        <w:tblInd w:w="-318" w:type="dxa"/>
        <w:tblLayout w:type="fixed"/>
        <w:tblLook w:val="04A0"/>
      </w:tblPr>
      <w:tblGrid>
        <w:gridCol w:w="2050"/>
        <w:gridCol w:w="1920"/>
        <w:gridCol w:w="1534"/>
        <w:gridCol w:w="2294"/>
        <w:gridCol w:w="2362"/>
      </w:tblGrid>
      <w:tr w:rsidR="00BE4214" w:rsidRPr="005B7E5E" w:rsidTr="006E656C">
        <w:tc>
          <w:tcPr>
            <w:tcW w:w="3970" w:type="dxa"/>
            <w:gridSpan w:val="2"/>
            <w:shd w:val="clear" w:color="auto" w:fill="auto"/>
          </w:tcPr>
          <w:p w:rsidR="00BE4214" w:rsidRPr="005B7E5E" w:rsidRDefault="00D1730B" w:rsidP="00561B07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75840" cy="1322070"/>
                  <wp:effectExtent l="0" t="0" r="0" b="0"/>
                  <wp:docPr id="5" name="Рисунок 5" descr="лого фпп_k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 фпп_k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132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gridSpan w:val="3"/>
            <w:shd w:val="clear" w:color="auto" w:fill="auto"/>
          </w:tcPr>
          <w:p w:rsidR="00BE4214" w:rsidRPr="005B7E5E" w:rsidRDefault="00D1730B" w:rsidP="00561B07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469005" cy="1271905"/>
                  <wp:effectExtent l="19050" t="0" r="0" b="0"/>
                  <wp:docPr id="6" name="Рисунок 6" descr="Л.Н. Гумилев атындағы ЕҰ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.Н. Гумилев атындағы ЕҰ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05" cy="127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214" w:rsidRPr="005B7E5E" w:rsidTr="006E656C">
        <w:tc>
          <w:tcPr>
            <w:tcW w:w="2050" w:type="dxa"/>
            <w:shd w:val="clear" w:color="auto" w:fill="auto"/>
          </w:tcPr>
          <w:p w:rsidR="00BE4214" w:rsidRPr="005B7E5E" w:rsidRDefault="00BE4214" w:rsidP="00561B0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54" w:type="dxa"/>
            <w:gridSpan w:val="2"/>
            <w:shd w:val="clear" w:color="auto" w:fill="auto"/>
          </w:tcPr>
          <w:p w:rsidR="00BE4214" w:rsidRPr="005B7E5E" w:rsidRDefault="00D1730B" w:rsidP="00561B0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30350" cy="1431290"/>
                  <wp:effectExtent l="19050" t="0" r="0" b="0"/>
                  <wp:docPr id="7" name="Рисунок 2" descr="Описание: эмблема 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эмблема 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shd w:val="clear" w:color="auto" w:fill="auto"/>
          </w:tcPr>
          <w:p w:rsidR="00BE4214" w:rsidRPr="005B7E5E" w:rsidRDefault="00D1730B" w:rsidP="00561B0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00505" cy="1431290"/>
                  <wp:effectExtent l="0" t="0" r="0" b="0"/>
                  <wp:docPr id="8" name="Рисунок 1" descr="C:\Users\ENU\Desktop\доки\СНО,СМУ\СНО 2015-2016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NU\Desktop\доки\СНО,СМУ\СНО 2015-2016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auto"/>
          </w:tcPr>
          <w:p w:rsidR="00BE4214" w:rsidRPr="005B7E5E" w:rsidRDefault="00BE4214" w:rsidP="00561B07">
            <w:pPr>
              <w:jc w:val="center"/>
              <w:rPr>
                <w:b/>
                <w:lang w:val="en-US"/>
              </w:rPr>
            </w:pPr>
          </w:p>
        </w:tc>
      </w:tr>
    </w:tbl>
    <w:p w:rsidR="00B0672C" w:rsidRPr="005B7E5E" w:rsidRDefault="00B0672C" w:rsidP="00477B4C">
      <w:pPr>
        <w:jc w:val="center"/>
        <w:rPr>
          <w:b/>
        </w:rPr>
      </w:pPr>
    </w:p>
    <w:p w:rsidR="00B0672C" w:rsidRPr="005B7E5E" w:rsidRDefault="00B0672C" w:rsidP="00477B4C">
      <w:pPr>
        <w:jc w:val="center"/>
        <w:rPr>
          <w:b/>
        </w:rPr>
      </w:pPr>
      <w:r w:rsidRPr="005B7E5E">
        <w:rPr>
          <w:b/>
          <w:lang w:val="kk-KZ"/>
        </w:rPr>
        <w:t>Құрметті әріптестер</w:t>
      </w:r>
      <w:r w:rsidRPr="005B7E5E">
        <w:rPr>
          <w:b/>
        </w:rPr>
        <w:t xml:space="preserve">, </w:t>
      </w:r>
      <w:r w:rsidRPr="005B7E5E">
        <w:rPr>
          <w:b/>
          <w:lang w:val="kk-KZ"/>
        </w:rPr>
        <w:t>жас ғалымдар</w:t>
      </w:r>
      <w:r w:rsidRPr="005B7E5E">
        <w:rPr>
          <w:b/>
        </w:rPr>
        <w:t>!</w:t>
      </w:r>
    </w:p>
    <w:p w:rsidR="00B0672C" w:rsidRPr="005B7E5E" w:rsidRDefault="00B0672C" w:rsidP="00477B4C">
      <w:pPr>
        <w:rPr>
          <w:b/>
        </w:rPr>
      </w:pPr>
    </w:p>
    <w:p w:rsidR="00B0672C" w:rsidRPr="005B7E5E" w:rsidRDefault="00B0672C" w:rsidP="00F64328">
      <w:pPr>
        <w:ind w:firstLine="708"/>
        <w:jc w:val="both"/>
        <w:rPr>
          <w:b/>
          <w:lang w:val="kk-KZ"/>
        </w:rPr>
      </w:pPr>
      <w:r w:rsidRPr="005B7E5E">
        <w:rPr>
          <w:i/>
          <w:lang w:val="kk-KZ"/>
        </w:rPr>
        <w:t xml:space="preserve">Л.Н. Гумилев атындағы Еуразия ұлттық университеті </w:t>
      </w:r>
      <w:r w:rsidRPr="005B7E5E">
        <w:rPr>
          <w:b/>
          <w:lang w:val="kk-KZ"/>
        </w:rPr>
        <w:t>20</w:t>
      </w:r>
      <w:r w:rsidR="00B61D23" w:rsidRPr="005B7E5E">
        <w:rPr>
          <w:b/>
        </w:rPr>
        <w:t>20</w:t>
      </w:r>
      <w:r w:rsidRPr="005B7E5E">
        <w:rPr>
          <w:b/>
          <w:lang w:val="kk-KZ"/>
        </w:rPr>
        <w:t xml:space="preserve"> жылдың</w:t>
      </w:r>
      <w:r w:rsidR="00F64328" w:rsidRPr="005B7E5E">
        <w:rPr>
          <w:b/>
          <w:lang w:val="kk-KZ"/>
        </w:rPr>
        <w:t xml:space="preserve"> </w:t>
      </w:r>
      <w:r w:rsidRPr="005B7E5E">
        <w:rPr>
          <w:b/>
          <w:lang w:val="kk-KZ"/>
        </w:rPr>
        <w:t>1</w:t>
      </w:r>
      <w:r w:rsidR="00B61D23" w:rsidRPr="005B7E5E">
        <w:rPr>
          <w:b/>
        </w:rPr>
        <w:t>0</w:t>
      </w:r>
      <w:r w:rsidRPr="005B7E5E">
        <w:rPr>
          <w:b/>
          <w:lang w:val="kk-KZ"/>
        </w:rPr>
        <w:t xml:space="preserve"> сәуірінде </w:t>
      </w:r>
      <w:r w:rsidRPr="005B7E5E">
        <w:rPr>
          <w:lang w:val="kk-KZ"/>
        </w:rPr>
        <w:t>өтетін</w:t>
      </w:r>
      <w:r w:rsidR="0018137F" w:rsidRPr="005B7E5E">
        <w:rPr>
          <w:lang w:val="kk-KZ"/>
        </w:rPr>
        <w:t xml:space="preserve"> </w:t>
      </w:r>
      <w:r w:rsidR="009C5F03" w:rsidRPr="005B7E5E">
        <w:rPr>
          <w:b/>
          <w:lang w:val="kk-KZ"/>
        </w:rPr>
        <w:t>«</w:t>
      </w:r>
      <w:r w:rsidR="00D60F3F" w:rsidRPr="005B7E5E">
        <w:rPr>
          <w:b/>
          <w:lang w:val="kk-KZ"/>
        </w:rPr>
        <w:t xml:space="preserve">ǴYLYM JÁNE BІLІM </w:t>
      </w:r>
      <w:r w:rsidR="00B61D23" w:rsidRPr="005B7E5E">
        <w:rPr>
          <w:b/>
          <w:lang w:val="kk-KZ"/>
        </w:rPr>
        <w:t>- 2020</w:t>
      </w:r>
      <w:r w:rsidR="009C5F03" w:rsidRPr="005B7E5E">
        <w:rPr>
          <w:b/>
          <w:lang w:val="kk-KZ"/>
        </w:rPr>
        <w:t xml:space="preserve">» </w:t>
      </w:r>
      <w:r w:rsidR="009C5F03" w:rsidRPr="005B7E5E">
        <w:rPr>
          <w:lang w:val="kk-KZ"/>
        </w:rPr>
        <w:t>атты</w:t>
      </w:r>
      <w:r w:rsidR="009C5F03" w:rsidRPr="005B7E5E">
        <w:rPr>
          <w:b/>
          <w:lang w:val="kk-KZ"/>
        </w:rPr>
        <w:t xml:space="preserve"> </w:t>
      </w:r>
      <w:r w:rsidR="009C5F03" w:rsidRPr="005B7E5E">
        <w:rPr>
          <w:lang w:val="kk-KZ"/>
        </w:rPr>
        <w:t>X</w:t>
      </w:r>
      <w:r w:rsidR="00744E0D" w:rsidRPr="005B7E5E">
        <w:rPr>
          <w:lang w:val="en-US"/>
        </w:rPr>
        <w:t>V</w:t>
      </w:r>
      <w:r w:rsidR="009C5F03" w:rsidRPr="005B7E5E">
        <w:t xml:space="preserve"> </w:t>
      </w:r>
      <w:r w:rsidR="009C5F03" w:rsidRPr="005B7E5E">
        <w:rPr>
          <w:lang w:val="kk-KZ"/>
        </w:rPr>
        <w:t>Халықаралық ғылыми конференциясына</w:t>
      </w:r>
      <w:r w:rsidR="00B61D23" w:rsidRPr="005B7E5E">
        <w:rPr>
          <w:lang w:val="kk-KZ"/>
        </w:rPr>
        <w:t xml:space="preserve"> </w:t>
      </w:r>
      <w:r w:rsidRPr="005B7E5E">
        <w:rPr>
          <w:lang w:val="kk-KZ"/>
        </w:rPr>
        <w:t>студенттер</w:t>
      </w:r>
      <w:r w:rsidR="00B61D23" w:rsidRPr="005B7E5E">
        <w:rPr>
          <w:lang w:val="kk-KZ"/>
        </w:rPr>
        <w:t>, магистранттар, докторанттар</w:t>
      </w:r>
      <w:r w:rsidRPr="005B7E5E">
        <w:rPr>
          <w:lang w:val="kk-KZ"/>
        </w:rPr>
        <w:t xml:space="preserve"> мен жас ғалымдарды </w:t>
      </w:r>
      <w:r w:rsidR="00370886">
        <w:rPr>
          <w:lang w:val="kk-KZ"/>
        </w:rPr>
        <w:t xml:space="preserve">қашықтықтан </w:t>
      </w:r>
      <w:r w:rsidRPr="005B7E5E">
        <w:rPr>
          <w:lang w:val="kk-KZ"/>
        </w:rPr>
        <w:t>қатысуға шақырады.</w:t>
      </w:r>
    </w:p>
    <w:p w:rsidR="00B23264" w:rsidRPr="005B7E5E" w:rsidRDefault="00B0672C" w:rsidP="00B23264">
      <w:pPr>
        <w:ind w:firstLine="708"/>
        <w:jc w:val="both"/>
        <w:rPr>
          <w:lang w:val="kk-KZ"/>
        </w:rPr>
      </w:pPr>
      <w:r w:rsidRPr="005B7E5E">
        <w:rPr>
          <w:lang w:val="kk-KZ"/>
        </w:rPr>
        <w:t>Конференцияда келесі секциялардың жұмысы жоспарланып отыр:</w:t>
      </w:r>
    </w:p>
    <w:p w:rsidR="00B23264" w:rsidRPr="005B7E5E" w:rsidRDefault="00B23264" w:rsidP="00B23264">
      <w:pPr>
        <w:ind w:firstLine="708"/>
        <w:jc w:val="both"/>
        <w:rPr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16"/>
        <w:gridCol w:w="3686"/>
        <w:gridCol w:w="2409"/>
        <w:gridCol w:w="2835"/>
      </w:tblGrid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5B7E5E">
              <w:rPr>
                <w:b/>
              </w:rPr>
              <w:t>№ п/п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B7E5E">
              <w:rPr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Секциялардың атауы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Ғылыми  хатшы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Электрондық пошта адресі, телефон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Физикалық және техникалық ғылымдар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Ғарыштық техника және технологиялар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Гиниятова Ш.Г.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hyperlink r:id="rId76" w:history="1">
              <w:r w:rsidRPr="005B7E5E">
                <w:rPr>
                  <w:color w:val="0000FF"/>
                  <w:lang w:val="en-US"/>
                </w:rPr>
                <w:t>giniyatova</w:t>
              </w:r>
              <w:r w:rsidRPr="005B7E5E">
                <w:rPr>
                  <w:color w:val="0000FF"/>
                </w:rPr>
                <w:t>_</w:t>
              </w:r>
              <w:r w:rsidRPr="005B7E5E">
                <w:rPr>
                  <w:color w:val="0000FF"/>
                  <w:lang w:val="en-US"/>
                </w:rPr>
                <w:t>shg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enu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kz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</w:t>
            </w:r>
            <w:r w:rsidRPr="005B7E5E">
              <w:rPr>
                <w:lang w:val="kk-KZ"/>
              </w:rPr>
              <w:t>4</w:t>
            </w:r>
            <w:r w:rsidRPr="005B7E5E">
              <w:t>0</w:t>
            </w:r>
            <w:r w:rsidRPr="005B7E5E">
              <w:rPr>
                <w:lang w:val="kk-KZ"/>
              </w:rPr>
              <w:t>4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 xml:space="preserve">Радиотехника, электроника </w:t>
            </w:r>
            <w:r w:rsidRPr="005B7E5E">
              <w:rPr>
                <w:lang w:val="kk-KZ"/>
              </w:rPr>
              <w:t>және телекоммуникациялар:</w:t>
            </w:r>
            <w:r w:rsidRPr="005B7E5E">
              <w:t xml:space="preserve"> инфокоммуникациялық технологиялардың заманауи мәселелері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t>Гиниятова Ш.Г.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hyperlink r:id="rId77" w:history="1">
              <w:r w:rsidRPr="005B7E5E">
                <w:rPr>
                  <w:color w:val="0000FF"/>
                </w:rPr>
                <w:t>giniyatova_shg@enu.kz</w:t>
              </w:r>
            </w:hyperlink>
            <w:r w:rsidRPr="005B7E5E">
              <w:t xml:space="preserve"> </w:t>
            </w:r>
          </w:p>
          <w:p w:rsidR="00B23264" w:rsidRPr="005B7E5E" w:rsidRDefault="00B23264" w:rsidP="00B23264"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</w:t>
            </w:r>
            <w:r w:rsidRPr="005B7E5E">
              <w:rPr>
                <w:lang w:val="kk-KZ"/>
              </w:rPr>
              <w:t>4</w:t>
            </w:r>
            <w:r w:rsidRPr="005B7E5E">
              <w:t>0</w:t>
            </w:r>
            <w:r w:rsidRPr="005B7E5E">
              <w:rPr>
                <w:lang w:val="kk-KZ"/>
              </w:rPr>
              <w:t>4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5B7E5E">
              <w:rPr>
                <w:lang w:eastAsia="en-US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t>Гиниятова Ш.Г.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hyperlink r:id="rId78" w:history="1">
              <w:r w:rsidRPr="005B7E5E">
                <w:rPr>
                  <w:color w:val="0000FF"/>
                </w:rPr>
                <w:t>giniyatova_shg@enu.kz</w:t>
              </w:r>
            </w:hyperlink>
            <w:r w:rsidRPr="005B7E5E">
              <w:t xml:space="preserve"> </w:t>
            </w:r>
          </w:p>
          <w:p w:rsidR="00B23264" w:rsidRPr="005B7E5E" w:rsidRDefault="00B23264" w:rsidP="00B23264"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</w:t>
            </w:r>
            <w:r w:rsidRPr="005B7E5E">
              <w:rPr>
                <w:lang w:val="kk-KZ"/>
              </w:rPr>
              <w:t>4</w:t>
            </w:r>
            <w:r w:rsidRPr="005B7E5E">
              <w:t>0</w:t>
            </w:r>
            <w:r w:rsidRPr="005B7E5E">
              <w:rPr>
                <w:lang w:val="kk-KZ"/>
              </w:rPr>
              <w:t>4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Техни</w:t>
            </w:r>
            <w:r w:rsidRPr="005B7E5E">
              <w:rPr>
                <w:lang w:val="kk-KZ"/>
              </w:rPr>
              <w:t>калық</w:t>
            </w:r>
            <w:r w:rsidRPr="005B7E5E">
              <w:t xml:space="preserve"> 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t>Гиниятова Ш.Г.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hyperlink r:id="rId79" w:history="1">
              <w:r w:rsidRPr="005B7E5E">
                <w:rPr>
                  <w:color w:val="0000FF"/>
                </w:rPr>
                <w:t>giniyatova_shg@enu.kz</w:t>
              </w:r>
            </w:hyperlink>
            <w:r w:rsidRPr="005B7E5E">
              <w:t xml:space="preserve"> </w:t>
            </w:r>
          </w:p>
          <w:p w:rsidR="00B23264" w:rsidRPr="005B7E5E" w:rsidRDefault="00B23264" w:rsidP="00B23264"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</w:t>
            </w:r>
            <w:r w:rsidRPr="005B7E5E">
              <w:rPr>
                <w:lang w:val="kk-KZ"/>
              </w:rPr>
              <w:t>4</w:t>
            </w:r>
            <w:r w:rsidRPr="005B7E5E">
              <w:t>0</w:t>
            </w:r>
            <w:r w:rsidRPr="005B7E5E">
              <w:rPr>
                <w:lang w:val="kk-KZ"/>
              </w:rPr>
              <w:t>4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t>Яд</w:t>
            </w:r>
            <w:r w:rsidRPr="005B7E5E">
              <w:rPr>
                <w:lang w:val="kk-KZ"/>
              </w:rPr>
              <w:t>ролық</w:t>
            </w:r>
            <w:r w:rsidRPr="005B7E5E">
              <w:t xml:space="preserve"> физик</w:t>
            </w:r>
            <w:r w:rsidRPr="005B7E5E">
              <w:rPr>
                <w:lang w:val="kk-KZ"/>
              </w:rPr>
              <w:t>а</w:t>
            </w:r>
            <w:r w:rsidRPr="005B7E5E">
              <w:t xml:space="preserve">, </w:t>
            </w:r>
            <w:r w:rsidRPr="005B7E5E">
              <w:rPr>
                <w:lang w:val="kk-KZ"/>
              </w:rPr>
              <w:t>жаңа материалдар және технологиялар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t>Гиниятова Ш.Г.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hyperlink r:id="rId80" w:history="1">
              <w:r w:rsidRPr="005B7E5E">
                <w:rPr>
                  <w:color w:val="0000FF"/>
                </w:rPr>
                <w:t>giniyatova_shg@enu.kz</w:t>
              </w:r>
            </w:hyperlink>
            <w:r w:rsidRPr="005B7E5E">
              <w:t xml:space="preserve"> </w:t>
            </w:r>
          </w:p>
          <w:p w:rsidR="00B23264" w:rsidRPr="005B7E5E" w:rsidRDefault="00B23264" w:rsidP="00B23264"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</w:t>
            </w:r>
            <w:r w:rsidRPr="005B7E5E">
              <w:rPr>
                <w:lang w:val="kk-KZ"/>
              </w:rPr>
              <w:t>4</w:t>
            </w:r>
            <w:r w:rsidRPr="005B7E5E">
              <w:t>0</w:t>
            </w:r>
            <w:r w:rsidRPr="005B7E5E">
              <w:rPr>
                <w:lang w:val="kk-KZ"/>
              </w:rPr>
              <w:t>4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rFonts w:eastAsia="Calibri"/>
                <w:lang w:val="kk-KZ" w:eastAsia="en-US"/>
              </w:rPr>
              <w:t>Физиканы оқыту  әдістемесі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jc w:val="center"/>
            </w:pPr>
            <w:r w:rsidRPr="005B7E5E">
              <w:t>Гиниятова Ш.Г.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hyperlink r:id="rId81" w:history="1">
              <w:r w:rsidRPr="005B7E5E">
                <w:rPr>
                  <w:color w:val="0000FF"/>
                </w:rPr>
                <w:t>giniyatova_shg@enu.kz</w:t>
              </w:r>
            </w:hyperlink>
            <w:r w:rsidRPr="005B7E5E">
              <w:t xml:space="preserve"> </w:t>
            </w:r>
          </w:p>
          <w:p w:rsidR="00B23264" w:rsidRPr="005B7E5E" w:rsidRDefault="00B23264" w:rsidP="00B23264"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</w:t>
            </w:r>
            <w:r w:rsidRPr="005B7E5E">
              <w:rPr>
                <w:lang w:val="kk-KZ"/>
              </w:rPr>
              <w:t>4</w:t>
            </w:r>
            <w:r w:rsidRPr="005B7E5E">
              <w:t>0</w:t>
            </w:r>
            <w:r w:rsidRPr="005B7E5E">
              <w:rPr>
                <w:lang w:val="kk-KZ"/>
              </w:rPr>
              <w:t>4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Қазіргі ақпараттық және коммуникациялық технологиялар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Интеллектуал</w:t>
            </w:r>
            <w:r w:rsidRPr="005B7E5E">
              <w:rPr>
                <w:lang w:val="kk-KZ"/>
              </w:rPr>
              <w:t>ды ақпараттық технологиялар  мен  жүйелер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r w:rsidRPr="005B7E5E">
              <w:rPr>
                <w:lang w:val="kk-KZ"/>
              </w:rPr>
              <w:t>Жумадиллаева А.К.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hyperlink r:id="rId82" w:history="1">
              <w:r w:rsidRPr="005B7E5E">
                <w:rPr>
                  <w:color w:val="0000FF"/>
                  <w:lang w:val="en-US"/>
                </w:rPr>
                <w:t>zhumadillayeva</w:t>
              </w:r>
              <w:r w:rsidRPr="005B7E5E">
                <w:rPr>
                  <w:color w:val="0000FF"/>
                </w:rPr>
                <w:t>_</w:t>
              </w:r>
              <w:r w:rsidRPr="005B7E5E">
                <w:rPr>
                  <w:color w:val="0000FF"/>
                  <w:lang w:val="en-US"/>
                </w:rPr>
                <w:t>ak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enu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kz</w:t>
              </w:r>
            </w:hyperlink>
          </w:p>
          <w:p w:rsidR="00B23264" w:rsidRPr="005B7E5E" w:rsidRDefault="00B23264" w:rsidP="00B23264">
            <w:r w:rsidRPr="005B7E5E">
              <w:rPr>
                <w:lang w:val="kk-KZ"/>
              </w:rPr>
              <w:lastRenderedPageBreak/>
              <w:t xml:space="preserve">709-500 (ішкі </w:t>
            </w:r>
            <w:r w:rsidRPr="005B7E5E">
              <w:t>34-206)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Білім берудегі цифрлық трансформация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r w:rsidRPr="005B7E5E">
              <w:rPr>
                <w:lang w:val="kk-KZ"/>
              </w:rPr>
              <w:t>Жумадиллаева А.К.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ind w:right="-108"/>
            </w:pPr>
            <w:hyperlink r:id="rId83" w:history="1">
              <w:r w:rsidRPr="005B7E5E">
                <w:rPr>
                  <w:color w:val="0000FF"/>
                  <w:lang w:val="en-US"/>
                </w:rPr>
                <w:t>zhumadillayeva</w:t>
              </w:r>
              <w:r w:rsidRPr="005B7E5E">
                <w:rPr>
                  <w:color w:val="0000FF"/>
                </w:rPr>
                <w:t>_</w:t>
              </w:r>
              <w:r w:rsidRPr="005B7E5E">
                <w:rPr>
                  <w:color w:val="0000FF"/>
                  <w:lang w:val="en-US"/>
                </w:rPr>
                <w:t>ak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enu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kz</w:t>
              </w:r>
            </w:hyperlink>
          </w:p>
          <w:p w:rsidR="00B23264" w:rsidRPr="005B7E5E" w:rsidRDefault="00B23264" w:rsidP="00B23264">
            <w:pPr>
              <w:ind w:right="-108"/>
            </w:pPr>
            <w:r w:rsidRPr="005B7E5E">
              <w:rPr>
                <w:lang w:val="kk-KZ"/>
              </w:rPr>
              <w:t xml:space="preserve">709-500 (ішкі </w:t>
            </w:r>
            <w:r w:rsidRPr="005B7E5E">
              <w:t>34-206)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Цифрлық индустрияда есептеу техникасы мен басқару жүйелерін дамытудың жаңа технологиялары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r w:rsidRPr="005B7E5E">
              <w:rPr>
                <w:lang w:val="kk-KZ"/>
              </w:rPr>
              <w:t>Жумадиллаева А.К.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hyperlink r:id="rId84" w:history="1">
              <w:r w:rsidRPr="005B7E5E">
                <w:rPr>
                  <w:color w:val="0000FF"/>
                  <w:lang w:val="en-US"/>
                </w:rPr>
                <w:t>zhumadillayeva</w:t>
              </w:r>
              <w:r w:rsidRPr="005B7E5E">
                <w:rPr>
                  <w:color w:val="0000FF"/>
                </w:rPr>
                <w:t>_</w:t>
              </w:r>
              <w:r w:rsidRPr="005B7E5E">
                <w:rPr>
                  <w:color w:val="0000FF"/>
                  <w:lang w:val="en-US"/>
                </w:rPr>
                <w:t>ak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enu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kz</w:t>
              </w:r>
            </w:hyperlink>
          </w:p>
          <w:p w:rsidR="00B23264" w:rsidRPr="005B7E5E" w:rsidRDefault="00B23264" w:rsidP="00B23264">
            <w:r w:rsidRPr="005B7E5E">
              <w:rPr>
                <w:lang w:val="kk-KZ"/>
              </w:rPr>
              <w:t xml:space="preserve">709-500 (ішкі </w:t>
            </w:r>
            <w:r w:rsidRPr="005B7E5E">
              <w:t>34-206)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Жаратылыстану ғылымдары</w:t>
            </w:r>
          </w:p>
        </w:tc>
      </w:tr>
      <w:tr w:rsidR="00B23264" w:rsidRPr="005B7E5E" w:rsidTr="001A2D5D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Биология</w:t>
            </w:r>
            <w:r w:rsidRPr="005B7E5E">
              <w:rPr>
                <w:lang w:val="en-US"/>
              </w:rPr>
              <w:t xml:space="preserve"> </w:t>
            </w:r>
            <w:r w:rsidRPr="005B7E5E">
              <w:t>ж</w:t>
            </w:r>
            <w:r w:rsidRPr="005B7E5E">
              <w:rPr>
                <w:lang w:val="kk-KZ"/>
              </w:rPr>
              <w:t>әне биотехнология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t>Машан Т.Т.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hyperlink r:id="rId85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-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mashan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mail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33-222)</w:t>
            </w:r>
          </w:p>
        </w:tc>
      </w:tr>
      <w:tr w:rsidR="001A2D5D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047F98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t>Машан Т.Т.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047F98">
            <w:pPr>
              <w:overflowPunct w:val="0"/>
              <w:autoSpaceDE w:val="0"/>
              <w:autoSpaceDN w:val="0"/>
              <w:adjustRightInd w:val="0"/>
              <w:textAlignment w:val="baseline"/>
            </w:pPr>
            <w:hyperlink r:id="rId86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-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mashan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mail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047F9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33-222)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170345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1A2D5D">
              <w:rPr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t>Машан Т.Т.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hyperlink r:id="rId87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-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mashan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mail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B23264" w:rsidRPr="005B7E5E" w:rsidRDefault="00B23264" w:rsidP="00B23264"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33-222)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170345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1A2D5D">
              <w:rPr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География және гидрология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t>Машан Т.Т.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hyperlink r:id="rId88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-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mashan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mail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B23264" w:rsidRPr="005B7E5E" w:rsidRDefault="00B23264" w:rsidP="00B23264"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33-222)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B7E5E">
              <w:rPr>
                <w:b/>
                <w:lang w:val="kk-KZ"/>
              </w:rPr>
              <w:t>Математика, механика және математикалық модельдеу</w:t>
            </w:r>
          </w:p>
        </w:tc>
      </w:tr>
      <w:tr w:rsidR="008E30E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4" w:rsidRPr="005B7E5E" w:rsidRDefault="008E30E4" w:rsidP="008E30E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Бургумбаева С.К.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89" w:history="1">
              <w:r w:rsidRPr="005B7E5E">
                <w:rPr>
                  <w:color w:val="0000FF"/>
                  <w:lang w:val="en-US"/>
                </w:rPr>
                <w:t>musabaevaguliya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mail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709-500 (</w:t>
            </w:r>
            <w:r w:rsidRPr="005B7E5E">
              <w:rPr>
                <w:lang w:val="kk-KZ"/>
              </w:rPr>
              <w:t>ішкі</w:t>
            </w:r>
            <w:r w:rsidRPr="005B7E5E">
              <w:t xml:space="preserve"> 33-213, 33-324)</w:t>
            </w:r>
          </w:p>
        </w:tc>
      </w:tr>
      <w:tr w:rsidR="008E30E4" w:rsidRPr="005B7E5E" w:rsidTr="00B23264">
        <w:trPr>
          <w:trHeight w:val="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E4" w:rsidRPr="005B7E5E" w:rsidRDefault="008E30E4" w:rsidP="008E30E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t>Математи</w:t>
            </w:r>
            <w:r w:rsidRPr="005B7E5E">
              <w:rPr>
                <w:lang w:val="kk-KZ"/>
              </w:rPr>
              <w:t>калық және компьютерлік</w:t>
            </w:r>
            <w:r w:rsidRPr="005B7E5E">
              <w:t xml:space="preserve"> модел</w:t>
            </w:r>
            <w:r w:rsidRPr="005B7E5E">
              <w:rPr>
                <w:lang w:val="kk-KZ"/>
              </w:rPr>
              <w:t>ьдеу.</w:t>
            </w:r>
            <w:r w:rsidRPr="005B7E5E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Бургумбаева С.К.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hyperlink r:id="rId90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kenessary@mail.ru</w:t>
              </w:r>
            </w:hyperlink>
            <w:r w:rsidRPr="005B7E5E">
              <w:rPr>
                <w:rFonts w:eastAsia="Calibri"/>
                <w:lang w:val="en-US" w:eastAsia="en-US"/>
              </w:rPr>
              <w:t xml:space="preserve"> </w:t>
            </w:r>
          </w:p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</w:t>
            </w:r>
            <w:r w:rsidRPr="005B7E5E">
              <w:t>3</w:t>
            </w:r>
            <w:r w:rsidRPr="005B7E5E">
              <w:rPr>
                <w:lang w:val="kk-KZ"/>
              </w:rPr>
              <w:t>-</w:t>
            </w:r>
            <w:r w:rsidRPr="005B7E5E">
              <w:t>213, 33-214</w:t>
            </w:r>
            <w:r w:rsidRPr="005B7E5E">
              <w:rPr>
                <w:lang w:val="kk-KZ"/>
              </w:rPr>
              <w:t>)</w:t>
            </w:r>
          </w:p>
        </w:tc>
      </w:tr>
      <w:tr w:rsidR="008E30E4" w:rsidRPr="005B7E5E" w:rsidTr="00B23264">
        <w:trPr>
          <w:trHeight w:val="22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4" w:rsidRPr="005B7E5E" w:rsidRDefault="008E30E4" w:rsidP="008E30E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4.3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Механика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Бургумбаева С.К.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hyperlink r:id="rId91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diKonya89_29@mail.ru</w:t>
              </w:r>
            </w:hyperlink>
          </w:p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 (ішкі 3</w:t>
            </w:r>
            <w:r w:rsidRPr="005B7E5E">
              <w:t>3</w:t>
            </w:r>
            <w:r w:rsidRPr="005B7E5E">
              <w:rPr>
                <w:lang w:val="kk-KZ"/>
              </w:rPr>
              <w:t>-</w:t>
            </w:r>
            <w:r w:rsidRPr="005B7E5E">
              <w:t>213, 33-21</w:t>
            </w:r>
            <w:r w:rsidRPr="005B7E5E">
              <w:rPr>
                <w:lang w:val="en-US"/>
              </w:rPr>
              <w:t>7</w:t>
            </w:r>
            <w:r w:rsidRPr="005B7E5E">
              <w:rPr>
                <w:lang w:val="kk-KZ"/>
              </w:rPr>
              <w:t>)</w:t>
            </w:r>
          </w:p>
        </w:tc>
      </w:tr>
      <w:tr w:rsidR="008E30E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4" w:rsidRPr="005B7E5E" w:rsidRDefault="008E30E4" w:rsidP="008E30E4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4.4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М</w:t>
            </w:r>
            <w:r w:rsidRPr="005B7E5E">
              <w:t>атематик</w:t>
            </w:r>
            <w:r w:rsidRPr="005B7E5E">
              <w:rPr>
                <w:lang w:val="kk-KZ"/>
              </w:rPr>
              <w:t>аны оқыту әдістері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Бургумбаева С.К.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hyperlink r:id="rId92" w:history="1">
              <w:r w:rsidRPr="005B7E5E">
                <w:rPr>
                  <w:color w:val="0000FF"/>
                  <w:lang w:val="en-US"/>
                </w:rPr>
                <w:t>zdyusembina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mail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8E30E4" w:rsidRPr="005B7E5E" w:rsidRDefault="008E30E4" w:rsidP="008E30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</w:t>
            </w:r>
            <w:r w:rsidRPr="005B7E5E">
              <w:t>3</w:t>
            </w:r>
            <w:r w:rsidRPr="005B7E5E">
              <w:rPr>
                <w:lang w:val="kk-KZ"/>
              </w:rPr>
              <w:t>-</w:t>
            </w:r>
            <w:r w:rsidRPr="005B7E5E">
              <w:t>213, 33-</w:t>
            </w:r>
            <w:r w:rsidRPr="005B7E5E">
              <w:rPr>
                <w:lang w:val="en-US"/>
              </w:rPr>
              <w:t>110</w:t>
            </w:r>
            <w:r w:rsidRPr="005B7E5E">
              <w:rPr>
                <w:lang w:val="kk-KZ"/>
              </w:rPr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lang w:val="kk-KZ" w:eastAsia="en-US"/>
              </w:rPr>
            </w:pPr>
            <w:r w:rsidRPr="005B7E5E">
              <w:rPr>
                <w:rFonts w:cs="Courier New"/>
                <w:b/>
                <w:lang w:val="kk-KZ" w:eastAsia="en-US"/>
              </w:rPr>
              <w:t>Халықаралық қатынастар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bCs/>
                <w:lang w:val="kk-KZ" w:eastAsia="en-US"/>
              </w:rPr>
              <w:t xml:space="preserve">Сандық дипломатия, халықаралық қауіпсіздік және Қазақстан Республикасының сыртқы саясаты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t>Ахметжанова Л.К.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rFonts w:eastAsia="Calibri"/>
                <w:lang w:eastAsia="en-US"/>
              </w:rPr>
            </w:pPr>
            <w:hyperlink r:id="rId93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  <w:r w:rsidRPr="005B7E5E">
              <w:rPr>
                <w:rFonts w:eastAsia="Calibri"/>
                <w:lang w:eastAsia="en-US"/>
              </w:rPr>
              <w:t xml:space="preserve">709-500 </w:t>
            </w:r>
            <w:r w:rsidRPr="005B7E5E">
              <w:rPr>
                <w:rFonts w:eastAsia="Calibri"/>
                <w:lang w:val="kk-KZ" w:eastAsia="en-US"/>
              </w:rPr>
              <w:t>шкі</w:t>
            </w:r>
            <w:r w:rsidRPr="005B7E5E">
              <w:rPr>
                <w:rFonts w:eastAsia="Calibri"/>
                <w:lang w:eastAsia="en-US"/>
              </w:rPr>
              <w:t xml:space="preserve"> 31-376)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Еуропалық интеграция мен дипломатияның мәселелері («Жан Моне-Еуропалық дипломатия» жобасы аясында)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t>Ахметжанова Л.К.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rFonts w:eastAsia="Calibri"/>
                <w:lang w:eastAsia="en-US"/>
              </w:rPr>
            </w:pPr>
            <w:hyperlink r:id="rId94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  <w:r w:rsidRPr="005B7E5E">
              <w:rPr>
                <w:rFonts w:eastAsia="Calibri"/>
                <w:lang w:eastAsia="en-US"/>
              </w:rPr>
              <w:t xml:space="preserve">709-500 </w:t>
            </w:r>
            <w:r w:rsidRPr="005B7E5E">
              <w:rPr>
                <w:rFonts w:eastAsia="Calibri"/>
                <w:lang w:val="kk-KZ" w:eastAsia="en-US"/>
              </w:rPr>
              <w:t>шкі</w:t>
            </w:r>
            <w:r w:rsidRPr="005B7E5E">
              <w:rPr>
                <w:rFonts w:eastAsia="Calibri"/>
                <w:lang w:eastAsia="en-US"/>
              </w:rPr>
              <w:t xml:space="preserve"> 31-376)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Рухани жаңғыру жағдайындағы жаһандық және аймақтық үрдістер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t>Ахметжанова Л.К.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rFonts w:eastAsia="Calibri"/>
                <w:lang w:eastAsia="en-US"/>
              </w:rPr>
            </w:pPr>
            <w:hyperlink r:id="rId95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  <w:r w:rsidRPr="005B7E5E">
              <w:rPr>
                <w:rFonts w:eastAsia="Calibri"/>
                <w:lang w:eastAsia="en-US"/>
              </w:rPr>
              <w:t xml:space="preserve">709-500 </w:t>
            </w:r>
            <w:r w:rsidRPr="005B7E5E">
              <w:rPr>
                <w:rFonts w:eastAsia="Calibri"/>
                <w:lang w:val="kk-KZ" w:eastAsia="en-US"/>
              </w:rPr>
              <w:t>шкі</w:t>
            </w:r>
            <w:r w:rsidRPr="005B7E5E">
              <w:rPr>
                <w:rFonts w:eastAsia="Calibri"/>
                <w:lang w:eastAsia="en-US"/>
              </w:rPr>
              <w:t xml:space="preserve"> 31-376)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5.4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Шығыс елдерінің даму жолдары: өткені және бүгіні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t>Ахметжанова Л.К.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rFonts w:eastAsia="Calibri"/>
                <w:lang w:eastAsia="en-US"/>
              </w:rPr>
            </w:pPr>
            <w:hyperlink r:id="rId96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  <w:r w:rsidRPr="005B7E5E">
              <w:rPr>
                <w:rFonts w:eastAsia="Calibri"/>
                <w:lang w:eastAsia="en-US"/>
              </w:rPr>
              <w:t xml:space="preserve">709-500 </w:t>
            </w:r>
            <w:r w:rsidRPr="005B7E5E">
              <w:rPr>
                <w:rFonts w:eastAsia="Calibri"/>
                <w:lang w:val="kk-KZ" w:eastAsia="en-US"/>
              </w:rPr>
              <w:t>шкі</w:t>
            </w:r>
            <w:r w:rsidRPr="005B7E5E">
              <w:rPr>
                <w:rFonts w:eastAsia="Calibri"/>
                <w:lang w:eastAsia="en-US"/>
              </w:rPr>
              <w:t xml:space="preserve"> 31-376)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5.5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both"/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color w:val="333333"/>
                <w:shd w:val="clear" w:color="auto" w:fill="FFFFFF"/>
                <w:lang w:val="kk-KZ" w:eastAsia="en-US"/>
              </w:rPr>
              <w:t>Түрк әлемі: өткені мен бүгіні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t>Ахметжанова Л.К.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rFonts w:eastAsia="Calibri"/>
                <w:lang w:eastAsia="en-US"/>
              </w:rPr>
            </w:pPr>
            <w:hyperlink r:id="rId97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  <w:r w:rsidRPr="005B7E5E">
              <w:rPr>
                <w:rFonts w:eastAsia="Calibri"/>
                <w:lang w:eastAsia="en-US"/>
              </w:rPr>
              <w:t xml:space="preserve">709-500 </w:t>
            </w:r>
            <w:r w:rsidRPr="005B7E5E">
              <w:rPr>
                <w:rFonts w:eastAsia="Calibri"/>
                <w:lang w:val="kk-KZ" w:eastAsia="en-US"/>
              </w:rPr>
              <w:t>шкі</w:t>
            </w:r>
            <w:r w:rsidRPr="005B7E5E">
              <w:rPr>
                <w:rFonts w:eastAsia="Calibri"/>
                <w:lang w:eastAsia="en-US"/>
              </w:rPr>
              <w:t xml:space="preserve"> 31-376)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5.6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jc w:val="both"/>
              <w:rPr>
                <w:rFonts w:eastAsia="Calibri"/>
                <w:color w:val="333333"/>
                <w:shd w:val="clear" w:color="auto" w:fill="FFFFFF"/>
                <w:lang w:val="kk-KZ" w:eastAsia="en-US"/>
              </w:rPr>
            </w:pPr>
            <w:r w:rsidRPr="005B7E5E">
              <w:rPr>
                <w:rFonts w:eastAsia="Calibri"/>
                <w:color w:val="333333"/>
                <w:shd w:val="clear" w:color="auto" w:fill="FFFFFF"/>
                <w:lang w:val="kk-KZ" w:eastAsia="en-US"/>
              </w:rPr>
              <w:t>Көптілдік қоғамдағы шетел тілдері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jc w:val="center"/>
              <w:rPr>
                <w:lang w:val="kk-KZ"/>
              </w:rPr>
            </w:pPr>
            <w:r w:rsidRPr="005B7E5E">
              <w:t>Ахметжанова Л.К.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rPr>
                <w:rFonts w:eastAsia="Calibri"/>
                <w:lang w:eastAsia="en-US"/>
              </w:rPr>
            </w:pPr>
            <w:hyperlink r:id="rId98" w:history="1">
              <w:r w:rsidRPr="005B7E5E">
                <w:rPr>
                  <w:rFonts w:eastAsia="Calibri"/>
                  <w:color w:val="0000FF"/>
                  <w:shd w:val="clear" w:color="auto" w:fill="FFFFFF"/>
                  <w:lang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  <w:r w:rsidRPr="005B7E5E">
              <w:rPr>
                <w:rFonts w:eastAsia="Calibri"/>
                <w:lang w:eastAsia="en-US"/>
              </w:rPr>
              <w:t xml:space="preserve">709-500 </w:t>
            </w:r>
            <w:r w:rsidRPr="005B7E5E">
              <w:rPr>
                <w:rFonts w:eastAsia="Calibri"/>
                <w:lang w:val="kk-KZ" w:eastAsia="en-US"/>
              </w:rPr>
              <w:t>шкі</w:t>
            </w:r>
            <w:r w:rsidRPr="005B7E5E">
              <w:rPr>
                <w:rFonts w:eastAsia="Calibri"/>
                <w:lang w:eastAsia="en-US"/>
              </w:rPr>
              <w:t xml:space="preserve"> 31-376)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b/>
                <w:lang w:val="kk-KZ"/>
              </w:rPr>
              <w:t>Филологияның өзекті мәселелері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AD71E0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AD71E0">
              <w:rPr>
                <w:rFonts w:eastAsia="Calibri"/>
                <w:lang w:val="kk-KZ" w:eastAsia="en-US"/>
              </w:rPr>
              <w:t>Ұлттық әдебиеттанудың  жаңа бағыттары мен даму үрдістері (қазақ әдебиеттануы)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rPr>
                <w:lang w:val="kk-KZ"/>
              </w:rPr>
              <w:t>Касымбекова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kk-KZ"/>
              </w:rPr>
              <w:t>Байтанасова К.М.</w:t>
            </w:r>
          </w:p>
          <w:p w:rsidR="00B23264" w:rsidRPr="005B7E5E" w:rsidRDefault="00B23264" w:rsidP="00B2326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87021917588</w:t>
            </w:r>
          </w:p>
          <w:p w:rsidR="00B23264" w:rsidRPr="005B7E5E" w:rsidRDefault="00B23264" w:rsidP="00B23264">
            <w:pPr>
              <w:jc w:val="both"/>
              <w:rPr>
                <w:lang w:eastAsia="en-US"/>
              </w:rPr>
            </w:pPr>
            <w:hyperlink r:id="rId99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k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baitanasova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@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mail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ru</w:t>
              </w:r>
            </w:hyperlink>
            <w:r w:rsidRPr="005B7E5E">
              <w:rPr>
                <w:rFonts w:eastAsia="Calibri"/>
                <w:lang w:eastAsia="en-US"/>
              </w:rPr>
              <w:t xml:space="preserve">   </w:t>
            </w:r>
            <w:r w:rsidRPr="005B7E5E">
              <w:rPr>
                <w:lang w:eastAsia="en-US"/>
              </w:rPr>
              <w:t xml:space="preserve"> 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 w:eastAsia="en-US"/>
              </w:rPr>
            </w:pPr>
            <w:r w:rsidRPr="005B7E5E">
              <w:rPr>
                <w:rFonts w:eastAsia="Calibri"/>
                <w:bCs/>
                <w:lang w:val="kk-KZ" w:eastAsia="en-US"/>
              </w:rPr>
              <w:t>Рухани жаңғыру: ұлттық тіл мәселелері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rPr>
                <w:lang w:val="kk-KZ"/>
              </w:rPr>
              <w:t>Касымбекова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5B7E5E">
              <w:rPr>
                <w:lang w:eastAsia="en-US"/>
              </w:rPr>
              <w:t>Ахметова М.К.</w:t>
            </w:r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5B7E5E">
              <w:rPr>
                <w:lang w:eastAsia="en-US"/>
              </w:rPr>
              <w:t>87471162095</w:t>
            </w:r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hyperlink r:id="rId100" w:history="1">
              <w:r w:rsidRPr="005B7E5E">
                <w:rPr>
                  <w:rFonts w:eastAsia="Calibri"/>
                  <w:color w:val="0000FF"/>
                  <w:lang w:eastAsia="en-US"/>
                </w:rPr>
                <w:t>ah_mar@mail.ru</w:t>
              </w:r>
            </w:hyperlink>
            <w:r w:rsidRPr="005B7E5E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6.3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5B7E5E">
              <w:rPr>
                <w:lang w:val="kk-KZ" w:eastAsia="en-US"/>
              </w:rPr>
              <w:t xml:space="preserve">Орыс тілі және мәдениетаралық қарым-қатынас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rPr>
                <w:lang w:val="kk-KZ"/>
              </w:rPr>
              <w:t>Касымбекова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rPr>
                <w:lang w:val="kk-KZ"/>
              </w:rPr>
              <w:t>Постолюк Д.А.</w:t>
            </w:r>
          </w:p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rPr>
                <w:lang w:val="kk-KZ"/>
              </w:rPr>
              <w:t>87011911695</w:t>
            </w:r>
          </w:p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1" w:history="1">
              <w:r w:rsidRPr="005B7E5E">
                <w:rPr>
                  <w:color w:val="0000FF"/>
                  <w:lang w:val="kk-KZ"/>
                </w:rPr>
                <w:t>postolyuk_dmitri@mail.ru</w:t>
              </w:r>
            </w:hyperlink>
            <w:r w:rsidRPr="005B7E5E">
              <w:t xml:space="preserve"> 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6.4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5B7E5E">
              <w:rPr>
                <w:lang w:val="kk-KZ" w:eastAsia="en-US"/>
              </w:rPr>
              <w:t>Әдебиеттанудың өзекті мәселелері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rPr>
                <w:lang w:val="kk-KZ"/>
              </w:rPr>
              <w:t>Касымбекова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5B7E5E">
              <w:rPr>
                <w:lang w:val="kk-KZ" w:eastAsia="en-US"/>
              </w:rPr>
              <w:t>Богданова Ю.В.</w:t>
            </w:r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5B7E5E">
              <w:rPr>
                <w:lang w:eastAsia="en-US"/>
              </w:rPr>
              <w:t>87012705321</w:t>
            </w:r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hyperlink r:id="rId102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ukis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82@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mail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ru</w:t>
              </w:r>
            </w:hyperlink>
            <w:r w:rsidRPr="005B7E5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6.5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5B7E5E">
              <w:rPr>
                <w:lang w:val="kk-KZ" w:eastAsia="en-US"/>
              </w:rPr>
              <w:t xml:space="preserve">Шетел филологиясының өзекті мәселелері </w:t>
            </w:r>
            <w:r w:rsidRPr="005B7E5E">
              <w:rPr>
                <w:i/>
                <w:lang w:val="kk-KZ" w:eastAsia="en-US"/>
              </w:rPr>
              <w:t>(ағылшын, француз, неміс, қытай)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rPr>
                <w:lang w:val="kk-KZ"/>
              </w:rPr>
              <w:t>Касымбекова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t>Смагулова М</w:t>
            </w:r>
            <w:r w:rsidRPr="005B7E5E">
              <w:rPr>
                <w:lang w:val="kk-KZ"/>
              </w:rPr>
              <w:t>.Г.</w:t>
            </w:r>
          </w:p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t>870199973</w:t>
            </w:r>
            <w:r w:rsidRPr="005B7E5E">
              <w:rPr>
                <w:lang w:val="kk-KZ"/>
              </w:rPr>
              <w:t>86</w:t>
            </w:r>
          </w:p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3" w:history="1">
              <w:r w:rsidRPr="005B7E5E">
                <w:rPr>
                  <w:color w:val="0000FF"/>
                  <w:lang w:val="en-US"/>
                </w:rPr>
                <w:t>m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smagulova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mail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  <w:r w:rsidRPr="005B7E5E">
              <w:t xml:space="preserve"> 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6.6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5B7E5E">
              <w:rPr>
                <w:lang w:eastAsia="en-US"/>
              </w:rPr>
              <w:t xml:space="preserve">Аударматанудың өзекті мәселелері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B7E5E">
              <w:rPr>
                <w:lang w:val="kk-KZ"/>
              </w:rPr>
              <w:t>Касымбекова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rPr>
                <w:lang w:val="kk-KZ"/>
              </w:rPr>
              <w:t>Қызырова А.М.</w:t>
            </w:r>
          </w:p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rPr>
                <w:lang w:val="kk-KZ"/>
              </w:rPr>
              <w:t>87014561381</w:t>
            </w:r>
          </w:p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4" w:history="1">
              <w:r w:rsidRPr="005B7E5E">
                <w:rPr>
                  <w:rFonts w:eastAsia="Calibri"/>
                  <w:color w:val="0000FF"/>
                  <w:lang w:val="kk-KZ"/>
                </w:rPr>
                <w:t>kyzyrova888@mail.ru</w:t>
              </w:r>
            </w:hyperlink>
            <w:r w:rsidRPr="005B7E5E">
              <w:rPr>
                <w:rFonts w:eastAsia="Calibri"/>
                <w:lang w:val="kk-KZ"/>
              </w:rPr>
              <w:t xml:space="preserve"> 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6.7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5B7E5E">
              <w:rPr>
                <w:lang w:val="kk-KZ" w:eastAsia="en-US"/>
              </w:rPr>
              <w:t>Шетел тілін оқыту жүйесінде инновациялық технологиялар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5B7E5E">
              <w:rPr>
                <w:lang w:val="kk-KZ"/>
              </w:rPr>
              <w:t>Касымбекова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t>Верба Е.А.</w:t>
            </w:r>
          </w:p>
          <w:p w:rsidR="00B23264" w:rsidRPr="005B7E5E" w:rsidRDefault="00B23264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B7E5E">
              <w:t>8-705-203-71-47</w:t>
            </w:r>
            <w:r w:rsidRPr="005B7E5E">
              <w:rPr>
                <w:lang w:val="kk-KZ"/>
              </w:rPr>
              <w:t xml:space="preserve"> </w:t>
            </w:r>
            <w:hyperlink r:id="rId105" w:history="1">
              <w:r w:rsidRPr="005B7E5E">
                <w:rPr>
                  <w:rFonts w:eastAsia="Calibri"/>
                  <w:color w:val="0000FF"/>
                  <w:lang w:eastAsia="en-US"/>
                </w:rPr>
                <w:t>evgeniya_94.2011@mail.ru</w:t>
              </w:r>
            </w:hyperlink>
            <w:r w:rsidRPr="005B7E5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7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Экономикалық  ғылымдар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1A2D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B7E5E">
              <w:t>Экономика дамуының қазіргі тенденциялары, проблемалары және перспективалары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t>Бакирбекова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hyperlink r:id="rId106" w:history="1">
              <w:r w:rsidRPr="005B7E5E">
                <w:rPr>
                  <w:color w:val="0000FF"/>
                  <w:lang w:val="en-US"/>
                </w:rPr>
                <w:t>bakirbekova</w:t>
              </w:r>
              <w:r w:rsidRPr="005B7E5E">
                <w:rPr>
                  <w:color w:val="0000FF"/>
                </w:rPr>
                <w:t>_</w:t>
              </w:r>
              <w:r w:rsidRPr="005B7E5E">
                <w:rPr>
                  <w:color w:val="0000FF"/>
                  <w:lang w:val="en-US"/>
                </w:rPr>
                <w:t>am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enu</w:t>
              </w:r>
              <w:r w:rsidRPr="005B7E5E">
                <w:rPr>
                  <w:color w:val="0000FF"/>
                </w:rPr>
                <w:t>.kz</w:t>
              </w:r>
            </w:hyperlink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 32-608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1A2D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Қоғамның өмір сүру жағдайы мен елдің ұлттық қауіпсіздігі сапасының серпінді өсуін қамтамасыз ету контекстіндегі мемлекеттік аудиттің ұйымдастырушылық-әдіснамалық аспектілері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</w:pPr>
            <w:r w:rsidRPr="005B7E5E">
              <w:t>Бакирбекова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hyperlink r:id="rId107" w:history="1">
              <w:r w:rsidRPr="005B7E5E">
                <w:rPr>
                  <w:color w:val="0000FF"/>
                </w:rPr>
                <w:t>bakirbekova_am@enu.kz</w:t>
              </w:r>
            </w:hyperlink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32-608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1A2D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Қазақстан Республикасының инновациялық дамуын басқару: мәселелері мен алғы шарттары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</w:pPr>
            <w:r w:rsidRPr="005B7E5E">
              <w:t>Бакирбекова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hyperlink r:id="rId108" w:history="1">
              <w:r w:rsidRPr="005B7E5E">
                <w:rPr>
                  <w:color w:val="0000FF"/>
                </w:rPr>
                <w:t>bakirbekova_am@enu.kz</w:t>
              </w:r>
            </w:hyperlink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32-608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1A2D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Эко- және этнотуризм – Қазақстан Республикасы туристік индустриясының тұрақты дамуының негізгі бағыттары ретінде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</w:pPr>
            <w:r w:rsidRPr="005B7E5E">
              <w:t>Бакирбекова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hyperlink r:id="rId109" w:history="1">
              <w:r w:rsidRPr="005B7E5E">
                <w:rPr>
                  <w:color w:val="0000FF"/>
                </w:rPr>
                <w:t>bakirbekova_am@enu.kz</w:t>
              </w:r>
            </w:hyperlink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32-608</w:t>
            </w:r>
            <w:r w:rsidRPr="005B7E5E"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1A2D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Қазақстанның тұрақтылығы мен дамуының негізі ретінде э</w:t>
            </w:r>
            <w:r w:rsidR="001A2D5D">
              <w:rPr>
                <w:lang w:val="kk-KZ"/>
              </w:rPr>
              <w:t xml:space="preserve">кономиканы үшінші жаңғыртудағы  </w:t>
            </w:r>
            <w:r w:rsidRPr="005B7E5E">
              <w:rPr>
                <w:lang w:val="kk-KZ"/>
              </w:rPr>
              <w:t>қаржылық аспектілері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</w:pPr>
            <w:r w:rsidRPr="005B7E5E">
              <w:t>Бакирбекова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hyperlink r:id="rId110" w:history="1">
              <w:r w:rsidRPr="005B7E5E">
                <w:rPr>
                  <w:color w:val="0000FF"/>
                </w:rPr>
                <w:t>bakirbekova_am@enu.kz</w:t>
              </w:r>
            </w:hyperlink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32-608</w:t>
            </w:r>
            <w:r w:rsidRPr="005B7E5E">
              <w:t>)</w:t>
            </w:r>
          </w:p>
        </w:tc>
      </w:tr>
      <w:tr w:rsidR="00B23264" w:rsidRPr="001A2D5D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1A2D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 xml:space="preserve">Бухгалтерлік есеп, талдау, аудит және салық салудың  даму алғышарттары </w:t>
            </w:r>
            <w:r w:rsidR="001A2D5D" w:rsidRPr="001A2D5D">
              <w:rPr>
                <w:lang w:val="kk-KZ"/>
              </w:rPr>
              <w:t xml:space="preserve">, </w:t>
            </w:r>
            <w:r w:rsidRPr="005B7E5E">
              <w:rPr>
                <w:lang w:val="kk-KZ"/>
              </w:rPr>
              <w:t>перспективалары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1A2D5D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  <w:rPr>
                <w:lang w:val="kk-KZ"/>
              </w:rPr>
            </w:pPr>
            <w:r w:rsidRPr="001A2D5D">
              <w:rPr>
                <w:lang w:val="kk-KZ"/>
              </w:rPr>
              <w:t>Бакирбекова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1A2D5D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11" w:history="1">
              <w:r w:rsidRPr="001A2D5D">
                <w:rPr>
                  <w:color w:val="0000FF"/>
                  <w:lang w:val="kk-KZ"/>
                </w:rPr>
                <w:t>bakirbekova_am@enu.kz</w:t>
              </w:r>
            </w:hyperlink>
          </w:p>
          <w:p w:rsidR="00B23264" w:rsidRPr="001A2D5D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 32-608</w:t>
            </w:r>
            <w:r w:rsidRPr="001A2D5D">
              <w:rPr>
                <w:lang w:val="kk-KZ"/>
              </w:rPr>
              <w:t>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8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rPr>
                <w:b/>
                <w:lang w:val="kk-KZ"/>
              </w:rPr>
              <w:t>Тарих, археология және этнология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8.1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 xml:space="preserve">Тарих ғылымының өзекті мәселелері: жаңа көзқарастар мен перспективалар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t>Ерменбаева Г.К.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12" w:history="1">
              <w:r w:rsidRPr="005B7E5E">
                <w:rPr>
                  <w:color w:val="0000FF"/>
                </w:rPr>
                <w:t>g</w:t>
              </w:r>
              <w:r w:rsidRPr="005B7E5E">
                <w:rPr>
                  <w:color w:val="0000FF"/>
                  <w:lang w:val="en-US"/>
                </w:rPr>
                <w:t>ulshan</w:t>
              </w:r>
              <w:r w:rsidRPr="005B7E5E">
                <w:rPr>
                  <w:color w:val="0000FF"/>
                </w:rPr>
                <w:t>23@</w:t>
              </w:r>
              <w:r w:rsidRPr="005B7E5E">
                <w:rPr>
                  <w:color w:val="0000FF"/>
                  <w:lang w:val="en-US"/>
                </w:rPr>
                <w:t>bk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 34-410)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8.2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Тарихи сананы жаңғырту контексіндегі археология және этнология мәселелері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Ерменбаева Г.К.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13" w:history="1">
              <w:r w:rsidRPr="005B7E5E">
                <w:rPr>
                  <w:color w:val="0000FF"/>
                  <w:lang w:val="en-US"/>
                </w:rPr>
                <w:t>g</w:t>
              </w:r>
              <w:r w:rsidRPr="005B7E5E">
                <w:rPr>
                  <w:color w:val="0000FF"/>
                  <w:lang w:val="kk-KZ"/>
                </w:rPr>
                <w:t>ulshan23@bk.ru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34-410)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Әлеуметтік ғылымдар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9.</w:t>
            </w:r>
            <w:r w:rsidRPr="005B7E5E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val="kk-KZ"/>
              </w:rPr>
            </w:pPr>
            <w:r w:rsidRPr="005B7E5E">
              <w:rPr>
                <w:lang w:val="kk-KZ"/>
              </w:rPr>
              <w:t xml:space="preserve">Қоғамдық сананы жаңғыртудың  қазіргі кезеңдегі әлеуметтік-гуманитарлық білім беру проблемалары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t xml:space="preserve">Айкинбаева Г.К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hyperlink r:id="rId114" w:history="1">
              <w:r w:rsidRPr="005B7E5E">
                <w:rPr>
                  <w:rFonts w:eastAsia="Calibri"/>
                  <w:color w:val="0000FF"/>
                  <w:lang w:eastAsia="en-US"/>
                </w:rPr>
                <w:t>aikinbayeva_gk@enu.kz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 35-103, 35-106)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9.</w:t>
            </w:r>
            <w:r w:rsidRPr="005B7E5E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Қоғамдық сананы жаңғырту: философиялық, мәдени және діни аспектілері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t xml:space="preserve">Айкинбаева Г.К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hyperlink r:id="rId115" w:history="1">
              <w:r w:rsidRPr="005B7E5E">
                <w:rPr>
                  <w:rFonts w:eastAsia="Calibri"/>
                  <w:color w:val="0000FF"/>
                  <w:lang w:eastAsia="en-US"/>
                </w:rPr>
                <w:t>aikinbayeva_gk@enu.kz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 35-103, 35-106)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9.3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Жаңартылған білім мазмұны: теория, тәжірибе, практика, инновация.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t xml:space="preserve">Айкинбаева Г.К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hyperlink r:id="rId116" w:history="1">
              <w:r w:rsidRPr="005B7E5E">
                <w:rPr>
                  <w:rFonts w:eastAsia="Calibri"/>
                  <w:color w:val="0000FF"/>
                  <w:lang w:eastAsia="en-US"/>
                </w:rPr>
                <w:t>aikinbayeva_gk@enu.kz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(ішкі.35-103, 35-106)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9.4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Қазіргі қазақстандық қоғамда тұлғаны дамыту мен  білім берудің психологиялық-педагогикалық негіздері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t xml:space="preserve">Айкинбаева Г.К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hyperlink r:id="rId117" w:history="1">
              <w:r w:rsidRPr="005B7E5E">
                <w:rPr>
                  <w:rFonts w:eastAsia="Calibri"/>
                  <w:color w:val="0000FF"/>
                  <w:lang w:eastAsia="en-US"/>
                </w:rPr>
                <w:t>aikinbayeva_gk@enu.kz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 35-103, 35-106)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10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Заң ғылымдары</w:t>
            </w:r>
          </w:p>
        </w:tc>
      </w:tr>
      <w:tr w:rsidR="006A0A09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10.1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Технологиялық және цифрлық прогресс дәуірінде құқықтық жүйені жаңғырту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kk-KZ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18" w:history="1">
              <w:r w:rsidRPr="005B7E5E">
                <w:rPr>
                  <w:color w:val="0000FF"/>
                  <w:lang w:val="kk-KZ"/>
                </w:rPr>
                <w:t>kafedratigp2014@yandex.ru</w:t>
              </w:r>
            </w:hyperlink>
          </w:p>
          <w:p w:rsidR="006A0A09" w:rsidRPr="005B7E5E" w:rsidRDefault="006A0A09" w:rsidP="006A0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en-US"/>
              </w:rPr>
              <w:t>709-500 (</w:t>
            </w:r>
            <w:r w:rsidRPr="005B7E5E">
              <w:rPr>
                <w:lang w:val="kk-KZ"/>
              </w:rPr>
              <w:t>ішкі 31-218</w:t>
            </w:r>
            <w:r w:rsidRPr="005B7E5E">
              <w:rPr>
                <w:lang w:val="en-US"/>
              </w:rPr>
              <w:t>)</w:t>
            </w:r>
          </w:p>
        </w:tc>
      </w:tr>
      <w:tr w:rsidR="006A0A09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Цифрлық шынайылық  жағдайындағы қаржы құқығы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19" w:history="1">
              <w:r w:rsidRPr="005B7E5E">
                <w:rPr>
                  <w:color w:val="0000FF"/>
                  <w:lang w:val="kk-KZ"/>
                </w:rPr>
                <w:t>kafedratigp2014@yandex.ru</w:t>
              </w:r>
            </w:hyperlink>
          </w:p>
          <w:p w:rsidR="006A0A09" w:rsidRPr="005B7E5E" w:rsidRDefault="006A0A09" w:rsidP="006A0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 xml:space="preserve">709-500 </w:t>
            </w:r>
            <w:r w:rsidRPr="005B7E5E">
              <w:rPr>
                <w:lang w:val="en-US"/>
              </w:rPr>
              <w:t xml:space="preserve">(ішкі </w:t>
            </w:r>
            <w:r w:rsidRPr="005B7E5E">
              <w:rPr>
                <w:lang w:val="kk-KZ"/>
              </w:rPr>
              <w:t>31-218</w:t>
            </w:r>
            <w:r w:rsidRPr="005B7E5E">
              <w:rPr>
                <w:lang w:val="en-US"/>
              </w:rPr>
              <w:t>)</w:t>
            </w:r>
          </w:p>
        </w:tc>
      </w:tr>
      <w:tr w:rsidR="006A0A09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170345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10.</w:t>
            </w:r>
            <w:r w:rsidR="00170345">
              <w:rPr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1A2D5D" w:rsidP="001A2D5D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Азаматтық заңнаманың қа</w:t>
            </w:r>
            <w:r w:rsidR="006A0A09" w:rsidRPr="005B7E5E">
              <w:rPr>
                <w:rFonts w:eastAsia="Calibri"/>
                <w:lang w:val="kk-KZ" w:eastAsia="en-US"/>
              </w:rPr>
              <w:t xml:space="preserve">зіргі жағдайы, тенденциялары және даму болашағы; </w:t>
            </w:r>
            <w:r>
              <w:rPr>
                <w:rFonts w:eastAsia="Calibri"/>
                <w:lang w:val="kk-KZ" w:eastAsia="en-US"/>
              </w:rPr>
              <w:t>жас зерттеушіні</w:t>
            </w:r>
            <w:r w:rsidR="006A0A09" w:rsidRPr="005B7E5E">
              <w:rPr>
                <w:rFonts w:eastAsia="Calibri"/>
                <w:lang w:val="kk-KZ" w:eastAsia="en-US"/>
              </w:rPr>
              <w:t>ң көзқарасы.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hyperlink r:id="rId120" w:history="1">
              <w:r w:rsidRPr="005B7E5E">
                <w:rPr>
                  <w:color w:val="0000FF"/>
                </w:rPr>
                <w:t>kafedra_gpitp@enu.kz</w:t>
              </w:r>
            </w:hyperlink>
            <w:r w:rsidRPr="005B7E5E">
              <w:t xml:space="preserve"> </w:t>
            </w:r>
          </w:p>
          <w:p w:rsidR="006A0A09" w:rsidRPr="005B7E5E" w:rsidRDefault="006A0A09" w:rsidP="006A0A09">
            <w:r w:rsidRPr="005B7E5E">
              <w:t>709-500 (ішкі 31-294)</w:t>
            </w:r>
          </w:p>
        </w:tc>
      </w:tr>
      <w:tr w:rsidR="006A0A09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170345" w:rsidP="006A0A09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10.4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Қылмыстық сот төрелігі – тұлғаның, қоғамның және мемлекеттің мүдделерін қорғау механизмі ретінде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hyperlink r:id="rId121" w:history="1">
              <w:r w:rsidRPr="005B7E5E">
                <w:rPr>
                  <w:color w:val="0000FF"/>
                </w:rPr>
                <w:t>kafedra_upd@enu.kz</w:t>
              </w:r>
            </w:hyperlink>
          </w:p>
          <w:p w:rsidR="006A0A09" w:rsidRPr="005B7E5E" w:rsidRDefault="006A0A09" w:rsidP="006A0A09">
            <w:r w:rsidRPr="005B7E5E">
              <w:t>709-500 ( ішкі 31-297)</w:t>
            </w:r>
          </w:p>
        </w:tc>
      </w:tr>
      <w:tr w:rsidR="006A0A09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170345" w:rsidP="006A0A09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10.5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Қылмыстық саясат және қылмыстық заңнама: заманауи тегеуріндері және оны тиімді шешу жолдары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9" w:rsidRPr="005B7E5E" w:rsidRDefault="006A0A09" w:rsidP="006A0A09">
            <w:hyperlink r:id="rId122" w:history="1">
              <w:r w:rsidRPr="005B7E5E">
                <w:rPr>
                  <w:color w:val="0000FF"/>
                </w:rPr>
                <w:t>kafedra_upd@enu.kz</w:t>
              </w:r>
            </w:hyperlink>
          </w:p>
          <w:p w:rsidR="006A0A09" w:rsidRPr="005B7E5E" w:rsidRDefault="006A0A09" w:rsidP="006A0A09">
            <w:r w:rsidRPr="005B7E5E">
              <w:t>709-500 (ішкі 31-297)</w:t>
            </w:r>
          </w:p>
        </w:tc>
      </w:tr>
      <w:tr w:rsidR="006A0A09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170345" w:rsidP="006A0A09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10.6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Халықаралық жария құқық: жаңа қауіп-қатерлер тегеуріндері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rPr>
                <w:rFonts w:eastAsia="Calibri"/>
                <w:lang w:eastAsia="en-US"/>
              </w:rPr>
            </w:pPr>
            <w:hyperlink r:id="rId123" w:history="1">
              <w:r w:rsidRPr="005B7E5E">
                <w:rPr>
                  <w:rFonts w:eastAsia="Calibri"/>
                  <w:color w:val="0000FF"/>
                  <w:lang w:eastAsia="en-US"/>
                </w:rPr>
                <w:t>kafedra_mp@enu.kz</w:t>
              </w:r>
            </w:hyperlink>
          </w:p>
          <w:p w:rsidR="006A0A09" w:rsidRPr="005B7E5E" w:rsidRDefault="006A0A09" w:rsidP="006A0A09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709-500 ( ішкі 31-267)</w:t>
            </w:r>
          </w:p>
        </w:tc>
      </w:tr>
      <w:tr w:rsidR="006A0A09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170345" w:rsidP="006A0A09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10.7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Халықаралық жеке құқықтың мазмұнын жаңарту - цифрлық экономиканың талабы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rPr>
                <w:rFonts w:eastAsia="Calibri"/>
                <w:lang w:eastAsia="en-US"/>
              </w:rPr>
            </w:pPr>
            <w:hyperlink r:id="rId124" w:history="1">
              <w:r w:rsidRPr="005B7E5E">
                <w:rPr>
                  <w:rFonts w:eastAsia="Calibri"/>
                  <w:color w:val="0000FF"/>
                  <w:lang w:eastAsia="en-US"/>
                </w:rPr>
                <w:t>kafedra_mp@enu.kz</w:t>
              </w:r>
            </w:hyperlink>
          </w:p>
          <w:p w:rsidR="006A0A09" w:rsidRPr="005B7E5E" w:rsidRDefault="006A0A09" w:rsidP="006A0A09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709-500 ( ішкі 31-267)</w:t>
            </w:r>
          </w:p>
        </w:tc>
      </w:tr>
      <w:tr w:rsidR="006A0A09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170345" w:rsidP="006A0A09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10.8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kk-KZ" w:eastAsia="en-US"/>
              </w:rPr>
              <w:t>Халықаралық құқық тарихы -халықаралық құқықтың өткені, бүгінгісі мен келешегін байланыстырушы платформа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spacing w:after="200" w:line="276" w:lineRule="auto"/>
              <w:jc w:val="center"/>
              <w:rPr>
                <w:lang w:eastAsia="en-US"/>
              </w:rPr>
            </w:pPr>
            <w:r w:rsidRPr="005B7E5E">
              <w:rPr>
                <w:color w:val="000000"/>
                <w:lang w:val="kk-KZ"/>
              </w:rPr>
              <w:t>Абдилов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9" w:rsidRPr="005B7E5E" w:rsidRDefault="006A0A09" w:rsidP="006A0A09">
            <w:pPr>
              <w:rPr>
                <w:rFonts w:eastAsia="Calibri"/>
                <w:lang w:eastAsia="en-US"/>
              </w:rPr>
            </w:pPr>
            <w:hyperlink r:id="rId125" w:history="1">
              <w:r w:rsidRPr="005B7E5E">
                <w:rPr>
                  <w:rFonts w:eastAsia="Calibri"/>
                  <w:color w:val="0000FF"/>
                  <w:lang w:eastAsia="en-US"/>
                </w:rPr>
                <w:t>kafedra_mp@enu.kz</w:t>
              </w:r>
            </w:hyperlink>
          </w:p>
          <w:p w:rsidR="006A0A09" w:rsidRPr="005B7E5E" w:rsidRDefault="006A0A09" w:rsidP="006A0A09">
            <w:pPr>
              <w:rPr>
                <w:rFonts w:eastAsia="Calibri"/>
                <w:lang w:eastAsia="en-US"/>
              </w:rPr>
            </w:pPr>
            <w:r w:rsidRPr="005B7E5E">
              <w:rPr>
                <w:rFonts w:eastAsia="Calibri"/>
                <w:lang w:eastAsia="en-US"/>
              </w:rPr>
              <w:t>709-500 (ішкі 31-267)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11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  <w:rPr>
                <w:lang w:val="kk-KZ"/>
              </w:rPr>
            </w:pPr>
            <w:r w:rsidRPr="005B7E5E">
              <w:rPr>
                <w:b/>
              </w:rPr>
              <w:t xml:space="preserve">Архитектура </w:t>
            </w:r>
            <w:r w:rsidRPr="005B7E5E">
              <w:rPr>
                <w:b/>
                <w:lang w:val="kk-KZ"/>
              </w:rPr>
              <w:t>және құрылыс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lang w:val="kk-KZ"/>
              </w:rPr>
            </w:pPr>
            <w:r w:rsidRPr="005B7E5E">
              <w:rPr>
                <w:lang w:val="kk-KZ"/>
              </w:rPr>
              <w:t>Құрылыстағы қазіргі заманғы жобалау және есептеу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Самуратова Т.К.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26" w:history="1">
              <w:r w:rsidRPr="005B7E5E">
                <w:rPr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lang w:val="kk-KZ"/>
              </w:rPr>
              <w:t xml:space="preserve"> </w:t>
            </w:r>
          </w:p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33-234)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lang w:val="kk-KZ"/>
              </w:rPr>
            </w:pPr>
            <w:r w:rsidRPr="005B7E5E">
              <w:rPr>
                <w:lang w:val="kk-KZ"/>
              </w:rPr>
              <w:t>Сәулет саласындағы энергия тиімді технологиялар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jc w:val="center"/>
            </w:pPr>
            <w:r w:rsidRPr="005B7E5E">
              <w:rPr>
                <w:lang w:val="kk-KZ"/>
              </w:rPr>
              <w:t>Самуратова Т.К.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27" w:history="1">
              <w:r w:rsidRPr="005B7E5E">
                <w:rPr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lang w:val="kk-KZ"/>
              </w:rPr>
              <w:t xml:space="preserve"> </w:t>
            </w:r>
          </w:p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 33-234)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4646"/>
                <w:tab w:val="left" w:pos="-4504"/>
                <w:tab w:val="left" w:pos="1832"/>
                <w:tab w:val="left" w:pos="2748"/>
              </w:tabs>
              <w:rPr>
                <w:lang w:val="kk-KZ"/>
              </w:rPr>
            </w:pPr>
            <w:r w:rsidRPr="005B7E5E">
              <w:rPr>
                <w:lang w:val="kk-KZ"/>
              </w:rPr>
              <w:t>Құрылыс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jc w:val="center"/>
            </w:pPr>
            <w:r w:rsidRPr="005B7E5E">
              <w:rPr>
                <w:lang w:val="kk-KZ"/>
              </w:rPr>
              <w:t>Самуратова Т.К.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28" w:history="1">
              <w:r w:rsidRPr="005B7E5E">
                <w:rPr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lang w:val="kk-KZ"/>
              </w:rPr>
              <w:t xml:space="preserve"> </w:t>
            </w:r>
          </w:p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33-234)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rPr>
                <w:lang w:val="kk-KZ"/>
              </w:rPr>
            </w:pPr>
            <w:r w:rsidRPr="005B7E5E">
              <w:rPr>
                <w:lang w:val="kk-KZ"/>
              </w:rPr>
              <w:t>Дизайн және сәулет синтезі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jc w:val="center"/>
            </w:pPr>
            <w:r w:rsidRPr="005B7E5E">
              <w:rPr>
                <w:lang w:val="kk-KZ"/>
              </w:rPr>
              <w:t>Самуратова Т.К.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29" w:history="1">
              <w:r w:rsidRPr="005B7E5E">
                <w:rPr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lang w:val="kk-KZ"/>
              </w:rPr>
              <w:t xml:space="preserve"> </w:t>
            </w:r>
          </w:p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33-234)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1A2D5D" w:rsidP="00B23264">
            <w:pPr>
              <w:tabs>
                <w:tab w:val="left" w:pos="-4646"/>
                <w:tab w:val="left" w:pos="-4504"/>
                <w:tab w:val="left" w:pos="1832"/>
                <w:tab w:val="left" w:pos="2748"/>
              </w:tabs>
            </w:pPr>
            <w:r>
              <w:rPr>
                <w:lang w:val="kk-KZ"/>
              </w:rPr>
              <w:t>Визуал</w:t>
            </w:r>
            <w:r w:rsidR="00B23264" w:rsidRPr="005B7E5E">
              <w:rPr>
                <w:lang w:val="kk-KZ"/>
              </w:rPr>
              <w:t>ды коммуникация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jc w:val="center"/>
            </w:pPr>
            <w:r w:rsidRPr="005B7E5E">
              <w:rPr>
                <w:lang w:val="kk-KZ"/>
              </w:rPr>
              <w:t>Самуратова Т.К.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30" w:history="1">
              <w:r w:rsidRPr="005B7E5E">
                <w:rPr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lang w:val="kk-KZ"/>
              </w:rPr>
              <w:t xml:space="preserve"> </w:t>
            </w:r>
          </w:p>
          <w:p w:rsidR="00B23264" w:rsidRPr="005B7E5E" w:rsidRDefault="00B23264" w:rsidP="00B23264">
            <w:pPr>
              <w:tabs>
                <w:tab w:val="left" w:pos="-4646"/>
                <w:tab w:val="left" w:pos="-450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33-234)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kk-KZ"/>
              </w:rPr>
            </w:pPr>
            <w:r w:rsidRPr="005B7E5E">
              <w:rPr>
                <w:lang w:val="kk-KZ"/>
              </w:rPr>
              <w:t>Инженерлік графика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</w:pPr>
            <w:r w:rsidRPr="005B7E5E">
              <w:rPr>
                <w:lang w:val="kk-KZ"/>
              </w:rPr>
              <w:t>Самуратова Т.К.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31" w:history="1">
              <w:r w:rsidRPr="005B7E5E">
                <w:rPr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lang w:val="kk-KZ"/>
              </w:rPr>
              <w:t xml:space="preserve"> </w:t>
            </w:r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 33-234)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kk-KZ"/>
              </w:rPr>
            </w:pPr>
            <w:r w:rsidRPr="005B7E5E">
              <w:rPr>
                <w:lang w:val="kk-KZ"/>
              </w:rPr>
              <w:t>Геодезия және картография саласындағы қазіргі заманғы технологиялар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jc w:val="center"/>
              <w:rPr>
                <w:lang w:val="kk-KZ"/>
              </w:rPr>
            </w:pPr>
            <w:r w:rsidRPr="005B7E5E">
              <w:rPr>
                <w:lang w:val="kk-KZ"/>
              </w:rPr>
              <w:t>Самуратова Т.К.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32" w:history="1">
              <w:r w:rsidRPr="005B7E5E">
                <w:rPr>
                  <w:color w:val="0000FF"/>
                  <w:lang w:val="kk-KZ"/>
                </w:rPr>
                <w:t>samyratovatk@mail.ru</w:t>
              </w:r>
            </w:hyperlink>
            <w:r w:rsidRPr="005B7E5E">
              <w:rPr>
                <w:lang w:val="kk-KZ"/>
              </w:rPr>
              <w:t xml:space="preserve"> </w:t>
            </w:r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 33-234)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12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Көлік және энергетика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 xml:space="preserve">Көлікті пайдалану және жүк қозғалысы мен тасымалдауды ұйымдастыру. Логистика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Султанов Т.Т.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33" w:history="1">
              <w:r w:rsidRPr="005B7E5E">
                <w:rPr>
                  <w:color w:val="0000FF"/>
                  <w:lang w:val="kk-KZ"/>
                </w:rPr>
                <w:t>sultanaltin@yandex.kz</w:t>
              </w:r>
            </w:hyperlink>
          </w:p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(ішкі 33-121)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1</w:t>
            </w:r>
            <w:r w:rsidRPr="005B7E5E">
              <w:rPr>
                <w:lang w:val="kk-KZ"/>
              </w:rPr>
              <w:t>2</w:t>
            </w:r>
            <w:r w:rsidRPr="005B7E5E"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Көлік, көлік техник</w:t>
            </w:r>
            <w:r w:rsidRPr="005B7E5E">
              <w:t>а</w:t>
            </w:r>
            <w:r w:rsidRPr="005B7E5E">
              <w:rPr>
                <w:lang w:val="kk-KZ"/>
              </w:rPr>
              <w:t>сы және</w:t>
            </w:r>
            <w:r w:rsidRPr="005B7E5E">
              <w:t xml:space="preserve"> технологи</w:t>
            </w:r>
            <w:r w:rsidRPr="005B7E5E">
              <w:rPr>
                <w:lang w:val="kk-KZ"/>
              </w:rPr>
              <w:t>ялары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jc w:val="center"/>
            </w:pPr>
            <w:r w:rsidRPr="005B7E5E">
              <w:t>Султанов Т.Т.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hyperlink r:id="rId134" w:history="1">
              <w:r w:rsidRPr="005B7E5E">
                <w:rPr>
                  <w:color w:val="0000FF"/>
                </w:rPr>
                <w:t>sultanaltin@yandex.kz</w:t>
              </w:r>
            </w:hyperlink>
          </w:p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</w:t>
            </w:r>
            <w:r w:rsidRPr="005B7E5E">
              <w:t xml:space="preserve"> 33-121)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1</w:t>
            </w:r>
            <w:r w:rsidRPr="005B7E5E">
              <w:rPr>
                <w:lang w:val="kk-KZ"/>
              </w:rPr>
              <w:t>2</w:t>
            </w:r>
            <w:r w:rsidRPr="005B7E5E">
              <w:t>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Энергетика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jc w:val="center"/>
            </w:pPr>
            <w:r w:rsidRPr="005B7E5E">
              <w:t>Султанов Т.Т.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hyperlink r:id="rId135" w:history="1">
              <w:r w:rsidRPr="005B7E5E">
                <w:rPr>
                  <w:color w:val="0000FF"/>
                </w:rPr>
                <w:t>sultanaltin@yandex.kz</w:t>
              </w:r>
            </w:hyperlink>
          </w:p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</w:t>
            </w:r>
            <w:r w:rsidRPr="005B7E5E">
              <w:t xml:space="preserve"> 33-121)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1</w:t>
            </w:r>
            <w:r w:rsidRPr="005B7E5E">
              <w:rPr>
                <w:lang w:val="kk-KZ"/>
              </w:rPr>
              <w:t>2</w:t>
            </w:r>
            <w:r w:rsidRPr="005B7E5E">
              <w:t>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Техникалық реттеу - цифрлық экономиканың маңызды элементі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jc w:val="center"/>
            </w:pPr>
            <w:r w:rsidRPr="005B7E5E">
              <w:t>Султанов Т.Т.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hyperlink r:id="rId136" w:history="1">
              <w:r w:rsidRPr="005B7E5E">
                <w:rPr>
                  <w:color w:val="0000FF"/>
                </w:rPr>
                <w:t>sultanaltin@yandex.kz</w:t>
              </w:r>
            </w:hyperlink>
          </w:p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(ішкі</w:t>
            </w:r>
            <w:r w:rsidRPr="005B7E5E">
              <w:t xml:space="preserve"> 33-121)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13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27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rPr>
                <w:b/>
                <w:lang w:val="kk-KZ"/>
              </w:rPr>
              <w:t>Журналистика және саясаттану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-64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Журналистика және баспа ісі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Асанов С.С.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B7E5E">
              <w:rPr>
                <w:lang w:val="kk-KZ"/>
              </w:rPr>
              <w:t>Шиндалиева М.Б.</w:t>
            </w:r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FF"/>
              </w:rPr>
            </w:pPr>
            <w:hyperlink r:id="rId137" w:history="1">
              <w:r w:rsidRPr="005B7E5E">
                <w:rPr>
                  <w:color w:val="0000FF"/>
                  <w:lang w:val="en-US"/>
                </w:rPr>
                <w:t>mendigul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list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en-US"/>
              </w:rPr>
              <w:t>+77015523013</w:t>
            </w:r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t>709-500 (</w:t>
            </w:r>
            <w:r w:rsidRPr="005B7E5E">
              <w:rPr>
                <w:lang w:val="kk-KZ"/>
              </w:rPr>
              <w:t>ішкі</w:t>
            </w:r>
            <w:r w:rsidRPr="005B7E5E">
              <w:t xml:space="preserve"> 35-208)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-16836"/>
                <w:tab w:val="left" w:pos="-64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Қоғаммен байланыс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rPr>
                <w:lang w:val="kk-KZ"/>
              </w:rPr>
              <w:t>Асанов С.С.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 xml:space="preserve">Пернебекова А.П. </w:t>
            </w:r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FF"/>
                <w:lang w:val="en-US"/>
              </w:rPr>
            </w:pPr>
            <w:r w:rsidRPr="005B7E5E">
              <w:rPr>
                <w:color w:val="0000FF"/>
                <w:lang w:val="en-US"/>
              </w:rPr>
              <w:t>pernebekova.aizhan@yandex.ru</w:t>
            </w:r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en-US"/>
              </w:rPr>
              <w:t>+77</w:t>
            </w:r>
            <w:r w:rsidRPr="005B7E5E">
              <w:rPr>
                <w:lang w:val="kk-KZ"/>
              </w:rPr>
              <w:t>01-457-66-77</w:t>
            </w:r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709-500 (</w:t>
            </w:r>
            <w:r w:rsidRPr="005B7E5E">
              <w:rPr>
                <w:lang w:val="kk-KZ"/>
              </w:rPr>
              <w:t>ішкі</w:t>
            </w:r>
            <w:r w:rsidRPr="005B7E5E">
              <w:t xml:space="preserve"> 35-208)</w:t>
            </w:r>
          </w:p>
        </w:tc>
      </w:tr>
      <w:tr w:rsidR="00B23264" w:rsidRPr="005B7E5E" w:rsidTr="00B232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13.3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-16836"/>
                <w:tab w:val="left" w:pos="-64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Саясаттану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Асанов С.С.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5B7E5E">
              <w:rPr>
                <w:rFonts w:eastAsia="Calibri"/>
                <w:lang w:val="kk-KZ" w:eastAsia="en-US"/>
              </w:rPr>
              <w:t>Болатұлы Нұржан</w:t>
            </w:r>
            <w:r w:rsidRPr="005B7E5E">
              <w:rPr>
                <w:rFonts w:ascii="Calibri" w:eastAsia="Calibri" w:hAnsi="Calibri"/>
                <w:lang w:val="kk-KZ" w:eastAsia="en-US"/>
              </w:rPr>
              <w:t xml:space="preserve"> </w:t>
            </w:r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Calibri" w:hAnsi="Calibri"/>
                <w:lang w:val="en-US" w:eastAsia="en-US"/>
              </w:rPr>
            </w:pPr>
            <w:hyperlink r:id="rId138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nur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bolatuly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01@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gmail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com</w:t>
              </w:r>
            </w:hyperlink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B7E5E">
              <w:rPr>
                <w:lang w:val="en-US"/>
              </w:rPr>
              <w:t>+77</w:t>
            </w:r>
            <w:r w:rsidRPr="005B7E5E">
              <w:rPr>
                <w:lang w:val="kk-KZ"/>
              </w:rPr>
              <w:t>08 920 19 36</w:t>
            </w:r>
          </w:p>
          <w:p w:rsidR="00B23264" w:rsidRPr="005B7E5E" w:rsidRDefault="00B23264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B7E5E">
              <w:t>709-500 (</w:t>
            </w:r>
            <w:r w:rsidRPr="005B7E5E">
              <w:rPr>
                <w:lang w:val="kk-KZ"/>
              </w:rPr>
              <w:t xml:space="preserve">ішкі </w:t>
            </w:r>
            <w:r w:rsidRPr="005B7E5E">
              <w:t>35-208)</w:t>
            </w:r>
          </w:p>
        </w:tc>
      </w:tr>
    </w:tbl>
    <w:p w:rsidR="00B0672C" w:rsidRPr="00BE4214" w:rsidRDefault="00B0672C" w:rsidP="00B23264">
      <w:pPr>
        <w:jc w:val="both"/>
        <w:rPr>
          <w:b/>
          <w:lang w:val="kk-KZ"/>
        </w:rPr>
      </w:pPr>
    </w:p>
    <w:p w:rsidR="00B0672C" w:rsidRPr="00BE4214" w:rsidRDefault="00B0672C" w:rsidP="00477B4C">
      <w:pPr>
        <w:ind w:firstLine="709"/>
        <w:jc w:val="both"/>
        <w:rPr>
          <w:b/>
          <w:lang w:val="kk-KZ"/>
        </w:rPr>
      </w:pPr>
      <w:r w:rsidRPr="00BE4214">
        <w:rPr>
          <w:b/>
          <w:lang w:val="kk-KZ"/>
        </w:rPr>
        <w:t>Конференция қазақ, орыс, ағылшын тілдерінде өтеді.</w:t>
      </w:r>
    </w:p>
    <w:p w:rsidR="00B0672C" w:rsidRPr="00BE4214" w:rsidRDefault="00B0672C" w:rsidP="00477B4C">
      <w:pPr>
        <w:ind w:firstLine="708"/>
        <w:rPr>
          <w:b/>
          <w:lang w:val="kk-KZ"/>
        </w:rPr>
      </w:pPr>
      <w:r w:rsidRPr="00BE4214">
        <w:rPr>
          <w:b/>
          <w:lang w:val="kk-KZ"/>
        </w:rPr>
        <w:t xml:space="preserve">Баяндамаларды рәсімдеуге қойылатын талаптар: </w:t>
      </w:r>
    </w:p>
    <w:p w:rsidR="00B0672C" w:rsidRPr="00BE4214" w:rsidRDefault="00B0672C" w:rsidP="00477B4C">
      <w:pPr>
        <w:ind w:firstLine="720"/>
        <w:jc w:val="both"/>
        <w:rPr>
          <w:lang w:val="kk-KZ"/>
        </w:rPr>
      </w:pPr>
      <w:r w:rsidRPr="00BE4214">
        <w:rPr>
          <w:lang w:val="kk-KZ"/>
        </w:rPr>
        <w:t>Баяндама материалы автор жүргізген жұмыстың сипаты, мазмұны және  нәтижесі туралы анық көрініс беру</w:t>
      </w:r>
      <w:r w:rsidR="001A2D5D">
        <w:rPr>
          <w:lang w:val="kk-KZ"/>
        </w:rPr>
        <w:t>і</w:t>
      </w:r>
      <w:r w:rsidRPr="00BE4214">
        <w:rPr>
          <w:lang w:val="kk-KZ"/>
        </w:rPr>
        <w:t xml:space="preserve"> тиіс. </w:t>
      </w:r>
    </w:p>
    <w:p w:rsidR="00B0672C" w:rsidRPr="00BE4214" w:rsidRDefault="00B0672C" w:rsidP="00477B4C">
      <w:pPr>
        <w:ind w:firstLine="720"/>
        <w:jc w:val="both"/>
        <w:rPr>
          <w:b/>
        </w:rPr>
      </w:pPr>
      <w:r w:rsidRPr="00BE4214">
        <w:rPr>
          <w:b/>
          <w:lang w:val="kk-KZ"/>
        </w:rPr>
        <w:t>Бір адам екі реттен артық автор немесе қосалқы автор  бола алмайды.</w:t>
      </w:r>
    </w:p>
    <w:p w:rsidR="00B0672C" w:rsidRPr="00BE4214" w:rsidRDefault="00B0672C" w:rsidP="00477B4C">
      <w:pPr>
        <w:ind w:firstLine="720"/>
        <w:jc w:val="both"/>
        <w:rPr>
          <w:lang w:val="kk-KZ"/>
        </w:rPr>
      </w:pPr>
      <w:r w:rsidRPr="00BE4214">
        <w:rPr>
          <w:lang w:val="kk-KZ"/>
        </w:rPr>
        <w:t xml:space="preserve">Материал </w:t>
      </w:r>
      <w:r w:rsidRPr="00BE4214">
        <w:rPr>
          <w:lang w:val="en-US"/>
        </w:rPr>
        <w:t>Word</w:t>
      </w:r>
      <w:r w:rsidRPr="00BE4214">
        <w:rPr>
          <w:lang w:val="kk-KZ"/>
        </w:rPr>
        <w:t xml:space="preserve"> 97-2003  мәтіндік редакторда, «</w:t>
      </w:r>
      <w:r w:rsidRPr="00BE4214">
        <w:rPr>
          <w:lang w:val="en-US"/>
        </w:rPr>
        <w:t>Times</w:t>
      </w:r>
      <w:r w:rsidRPr="00BE4214">
        <w:t xml:space="preserve"> </w:t>
      </w:r>
      <w:r w:rsidRPr="00BE4214">
        <w:rPr>
          <w:lang w:val="en-US"/>
        </w:rPr>
        <w:t>New</w:t>
      </w:r>
      <w:r w:rsidRPr="00BE4214">
        <w:t xml:space="preserve"> </w:t>
      </w:r>
      <w:r w:rsidRPr="00BE4214">
        <w:rPr>
          <w:lang w:val="en-US"/>
        </w:rPr>
        <w:t>Roman</w:t>
      </w:r>
      <w:r w:rsidRPr="00BE4214">
        <w:t>»</w:t>
      </w:r>
      <w:r w:rsidRPr="00BE4214">
        <w:rPr>
          <w:lang w:val="kk-KZ"/>
        </w:rPr>
        <w:t xml:space="preserve">, </w:t>
      </w:r>
      <w:r w:rsidRPr="00BE4214">
        <w:t>№12</w:t>
      </w:r>
      <w:r w:rsidRPr="00BE4214">
        <w:rPr>
          <w:lang w:val="kk-KZ"/>
        </w:rPr>
        <w:t xml:space="preserve"> шрифтте  және 1 интервалмен болуы тиіс.  Формулалар Microsoft Equation 3.0 редакторымен  терілуі керек. Кестелердің, сызбалар мен суреттердің атауы көрсетіліп, нөмірленуі қажет. Беттің параметрі барлық жағынан 20 мм.  Материал көлемі 3-тен 5 бетке дейін. </w:t>
      </w:r>
    </w:p>
    <w:p w:rsidR="003B2397" w:rsidRPr="00FC36DB" w:rsidRDefault="003B2397" w:rsidP="00477B4C">
      <w:pPr>
        <w:rPr>
          <w:b/>
          <w:lang w:val="en-US"/>
        </w:rPr>
      </w:pPr>
    </w:p>
    <w:p w:rsidR="00B0672C" w:rsidRPr="00BE4214" w:rsidRDefault="00B0672C" w:rsidP="00477B4C">
      <w:pPr>
        <w:jc w:val="center"/>
        <w:rPr>
          <w:b/>
          <w:lang w:val="kk-KZ"/>
        </w:rPr>
      </w:pPr>
      <w:r w:rsidRPr="00BE4214">
        <w:rPr>
          <w:b/>
          <w:lang w:val="kk-KZ"/>
        </w:rPr>
        <w:t>Толтыру үлгісі</w:t>
      </w:r>
    </w:p>
    <w:tbl>
      <w:tblPr>
        <w:tblW w:w="0" w:type="auto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7"/>
      </w:tblGrid>
      <w:tr w:rsidR="00B0672C" w:rsidRPr="00BE4214" w:rsidTr="00B0672C">
        <w:trPr>
          <w:trHeight w:val="274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2C" w:rsidRPr="00BE4214" w:rsidRDefault="00B0672C" w:rsidP="00477B4C">
            <w:pPr>
              <w:jc w:val="both"/>
              <w:rPr>
                <w:lang w:val="kk-KZ" w:eastAsia="en-US"/>
              </w:rPr>
            </w:pPr>
            <w:r w:rsidRPr="00BE4214">
              <w:rPr>
                <w:lang w:val="kk-KZ" w:eastAsia="en-US"/>
              </w:rPr>
              <w:t>УДК.......</w:t>
            </w:r>
          </w:p>
          <w:p w:rsidR="00B0672C" w:rsidRPr="00BE4214" w:rsidRDefault="00B0672C" w:rsidP="000C5EE6">
            <w:pPr>
              <w:pStyle w:val="2"/>
              <w:ind w:left="540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E4214">
              <w:rPr>
                <w:rFonts w:ascii="Times New Roman" w:hAnsi="Times New Roman"/>
                <w:b/>
                <w:lang w:val="kk-KZ" w:eastAsia="en-US"/>
              </w:rPr>
              <w:t>СМОЛЯК ТОРЫ ДИСКРЕПАНСЫНЫҢ ДӘЛ РЕТІ ТУРАЛЫ</w:t>
            </w:r>
          </w:p>
          <w:p w:rsidR="00B0672C" w:rsidRPr="00BE4214" w:rsidRDefault="00B0672C" w:rsidP="000C5EE6">
            <w:pPr>
              <w:pStyle w:val="2"/>
              <w:ind w:left="540"/>
              <w:jc w:val="center"/>
              <w:rPr>
                <w:rFonts w:ascii="Times New Roman" w:hAnsi="Times New Roman"/>
                <w:lang w:val="kk-KZ" w:eastAsia="en-US"/>
              </w:rPr>
            </w:pPr>
            <w:r w:rsidRPr="00BE4214">
              <w:rPr>
                <w:rFonts w:ascii="Times New Roman" w:hAnsi="Times New Roman"/>
                <w:lang w:val="kk-KZ" w:eastAsia="en-US"/>
              </w:rPr>
              <w:t>(</w:t>
            </w:r>
            <w:r w:rsidRPr="00BE4214">
              <w:rPr>
                <w:rFonts w:ascii="Times New Roman" w:hAnsi="Times New Roman"/>
                <w:lang w:eastAsia="en-US"/>
              </w:rPr>
              <w:t>1 шег</w:t>
            </w:r>
            <w:r w:rsidRPr="00BE4214">
              <w:rPr>
                <w:rFonts w:ascii="Times New Roman" w:hAnsi="Times New Roman"/>
                <w:lang w:val="kk-KZ" w:eastAsia="en-US"/>
              </w:rPr>
              <w:t>ініс)</w:t>
            </w:r>
          </w:p>
          <w:p w:rsidR="000C5EE6" w:rsidRDefault="000C5EE6" w:rsidP="000C5EE6">
            <w:pPr>
              <w:jc w:val="center"/>
              <w:rPr>
                <w:b/>
                <w:lang w:val="kk-KZ" w:eastAsia="en-US"/>
              </w:rPr>
            </w:pPr>
            <w:r w:rsidRPr="000C5EE6">
              <w:rPr>
                <w:b/>
                <w:lang w:val="kk-KZ" w:eastAsia="en-US"/>
              </w:rPr>
              <w:t>Наурызбеков Наурызбек Наурызбекұлы</w:t>
            </w:r>
          </w:p>
          <w:p w:rsidR="00B0672C" w:rsidRPr="00BE4214" w:rsidRDefault="00B0672C" w:rsidP="000C5EE6">
            <w:pPr>
              <w:jc w:val="center"/>
              <w:rPr>
                <w:i/>
                <w:lang w:val="kk-KZ" w:eastAsia="en-US"/>
              </w:rPr>
            </w:pPr>
            <w:hyperlink r:id="rId139" w:history="1">
              <w:r w:rsidRPr="00BE4214">
                <w:rPr>
                  <w:rStyle w:val="a3"/>
                  <w:i/>
                  <w:lang w:val="kk-KZ" w:eastAsia="en-US"/>
                </w:rPr>
                <w:t>nngmath@mail.ru</w:t>
              </w:r>
            </w:hyperlink>
          </w:p>
          <w:p w:rsidR="00B0672C" w:rsidRPr="00BE4214" w:rsidRDefault="00B0672C" w:rsidP="00477B4C">
            <w:pPr>
              <w:jc w:val="center"/>
              <w:rPr>
                <w:lang w:val="kk-KZ" w:eastAsia="en-US"/>
              </w:rPr>
            </w:pPr>
            <w:r w:rsidRPr="00BE4214">
              <w:rPr>
                <w:lang w:val="kk-KZ" w:eastAsia="en-US"/>
              </w:rPr>
              <w:t>Л.Н.Гумилев атындағы ЕҰУ Теоретикалық математика және ғылыми есептеу институтының ғылыми қызметкері, Астана, Қазақстан</w:t>
            </w:r>
          </w:p>
          <w:p w:rsidR="00B0672C" w:rsidRPr="00BE4214" w:rsidRDefault="00B0672C" w:rsidP="00477B4C">
            <w:pPr>
              <w:jc w:val="center"/>
              <w:rPr>
                <w:lang w:val="kk-KZ" w:eastAsia="en-US"/>
              </w:rPr>
            </w:pPr>
            <w:r w:rsidRPr="00BE4214">
              <w:rPr>
                <w:lang w:val="kk-KZ" w:eastAsia="en-US"/>
              </w:rPr>
              <w:t>Ғылыми жетекшісі – Н.Темірғалиев</w:t>
            </w:r>
          </w:p>
          <w:p w:rsidR="00B0672C" w:rsidRPr="00BE4214" w:rsidRDefault="00B0672C" w:rsidP="00477B4C">
            <w:pPr>
              <w:jc w:val="center"/>
              <w:rPr>
                <w:lang w:val="kk-KZ" w:eastAsia="en-US"/>
              </w:rPr>
            </w:pPr>
            <w:r w:rsidRPr="00BE4214">
              <w:rPr>
                <w:lang w:val="kk-KZ" w:eastAsia="en-US"/>
              </w:rPr>
              <w:t>(1 шегініс)</w:t>
            </w:r>
          </w:p>
          <w:p w:rsidR="00B0672C" w:rsidRPr="00BE4214" w:rsidRDefault="00B0672C" w:rsidP="00477B4C">
            <w:pPr>
              <w:jc w:val="center"/>
              <w:rPr>
                <w:lang w:val="kk-KZ" w:eastAsia="en-US"/>
              </w:rPr>
            </w:pPr>
            <w:r w:rsidRPr="00BE4214">
              <w:rPr>
                <w:lang w:val="kk-KZ" w:eastAsia="en-US"/>
              </w:rPr>
              <w:t>Мақала мәтіні</w:t>
            </w:r>
          </w:p>
          <w:p w:rsidR="00B0672C" w:rsidRPr="00BE4214" w:rsidRDefault="00B0672C" w:rsidP="00477B4C">
            <w:pPr>
              <w:jc w:val="center"/>
              <w:rPr>
                <w:lang w:val="kk-KZ" w:eastAsia="en-US"/>
              </w:rPr>
            </w:pPr>
            <w:r w:rsidRPr="00BE4214">
              <w:rPr>
                <w:lang w:val="kk-KZ" w:eastAsia="en-US"/>
              </w:rPr>
              <w:t>(1 шегініс)</w:t>
            </w:r>
          </w:p>
          <w:p w:rsidR="00B0672C" w:rsidRPr="00BE4214" w:rsidRDefault="00B0672C" w:rsidP="00477B4C">
            <w:pPr>
              <w:jc w:val="center"/>
              <w:rPr>
                <w:b/>
                <w:lang w:val="kk-KZ" w:eastAsia="en-US"/>
              </w:rPr>
            </w:pPr>
            <w:r w:rsidRPr="00BE4214">
              <w:rPr>
                <w:b/>
                <w:lang w:val="kk-KZ" w:eastAsia="en-US"/>
              </w:rPr>
              <w:lastRenderedPageBreak/>
              <w:t>Қолданылған әдебиеттер тізімі</w:t>
            </w:r>
          </w:p>
          <w:p w:rsidR="00B0672C" w:rsidRPr="00BE4214" w:rsidRDefault="00B0672C" w:rsidP="000C5EE6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lang w:val="kk-KZ" w:eastAsia="en-US"/>
              </w:rPr>
            </w:pPr>
            <w:r w:rsidRPr="00BE4214">
              <w:rPr>
                <w:lang w:val="kk-KZ" w:eastAsia="en-US"/>
              </w:rPr>
              <w:t>Райдер Л. Квантовая теория поля. – М.: Платон, 1998</w:t>
            </w:r>
            <w:r w:rsidRPr="00BE4214">
              <w:rPr>
                <w:lang w:eastAsia="en-US"/>
              </w:rPr>
              <w:t>, 315 с</w:t>
            </w:r>
            <w:r w:rsidRPr="00BE4214">
              <w:rPr>
                <w:lang w:val="kk-KZ" w:eastAsia="en-US"/>
              </w:rPr>
              <w:t>.</w:t>
            </w:r>
          </w:p>
          <w:p w:rsidR="00B0672C" w:rsidRPr="00BE4214" w:rsidRDefault="00B0672C" w:rsidP="000C5EE6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lang w:eastAsia="en-US"/>
              </w:rPr>
            </w:pPr>
            <w:r w:rsidRPr="00BE4214">
              <w:rPr>
                <w:lang w:val="kk-KZ" w:eastAsia="en-US"/>
              </w:rPr>
              <w:t>Ажгалиев Ш.У., Темиргалиев Н. Об информативной мощности линейных функционалов // Мат. заметки</w:t>
            </w:r>
            <w:r w:rsidRPr="00BE4214">
              <w:rPr>
                <w:lang w:eastAsia="en-US"/>
              </w:rPr>
              <w:t>,</w:t>
            </w:r>
            <w:r w:rsidRPr="00BE4214">
              <w:rPr>
                <w:lang w:val="kk-KZ" w:eastAsia="en-US"/>
              </w:rPr>
              <w:t xml:space="preserve"> Т. 73</w:t>
            </w:r>
            <w:r w:rsidRPr="00BE4214">
              <w:rPr>
                <w:lang w:eastAsia="en-US"/>
              </w:rPr>
              <w:t xml:space="preserve">, </w:t>
            </w:r>
            <w:r w:rsidRPr="00BE4214">
              <w:rPr>
                <w:lang w:val="kk-KZ" w:eastAsia="en-US"/>
              </w:rPr>
              <w:t>№6</w:t>
            </w:r>
            <w:r w:rsidRPr="00BE4214">
              <w:rPr>
                <w:lang w:eastAsia="en-US"/>
              </w:rPr>
              <w:t xml:space="preserve">, </w:t>
            </w:r>
            <w:r w:rsidRPr="00BE4214">
              <w:rPr>
                <w:lang w:val="kk-KZ" w:eastAsia="en-US"/>
              </w:rPr>
              <w:t>2003</w:t>
            </w:r>
            <w:r w:rsidRPr="00BE4214">
              <w:rPr>
                <w:lang w:eastAsia="en-US"/>
              </w:rPr>
              <w:t>,</w:t>
            </w:r>
            <w:r w:rsidRPr="00BE4214">
              <w:rPr>
                <w:lang w:val="kk-KZ" w:eastAsia="en-US"/>
              </w:rPr>
              <w:t xml:space="preserve"> С. 803-812.</w:t>
            </w:r>
          </w:p>
          <w:p w:rsidR="00B0672C" w:rsidRPr="00BE4214" w:rsidRDefault="00B0672C" w:rsidP="000C5EE6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lang w:val="kk-KZ" w:eastAsia="en-US"/>
              </w:rPr>
            </w:pPr>
            <w:r w:rsidRPr="00BE4214">
              <w:rPr>
                <w:lang w:eastAsia="en-US"/>
              </w:rPr>
              <w:t>Темиргалиев Н. Об оптимальном восстановлении решений классических уравнений математической физики // I-съезд математиков Казахстана: Тезисы докладов. Шымкент. 1996. С.151-153.</w:t>
            </w:r>
          </w:p>
          <w:p w:rsidR="00B0672C" w:rsidRPr="00BE4214" w:rsidRDefault="00B0672C" w:rsidP="000C5EE6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lang w:val="kk-KZ" w:eastAsia="en-US"/>
              </w:rPr>
            </w:pPr>
            <w:r w:rsidRPr="00BE4214">
              <w:rPr>
                <w:lang w:val="en-US" w:eastAsia="en-US"/>
              </w:rPr>
              <w:t xml:space="preserve">N.Nayryzbayev, N.Temirgaliev </w:t>
            </w:r>
            <w:r w:rsidRPr="00BE4214">
              <w:rPr>
                <w:lang w:val="kk-KZ" w:eastAsia="en-US"/>
              </w:rPr>
              <w:t>An Exact Order of Discrepancy of the Smolyak Grid and Some General Conclusions in the Theory of Numerical Integration</w:t>
            </w:r>
            <w:r w:rsidRPr="00BE4214">
              <w:rPr>
                <w:lang w:val="en-US" w:eastAsia="en-US"/>
              </w:rPr>
              <w:t xml:space="preserve"> // </w:t>
            </w:r>
            <w:r w:rsidRPr="00BE4214">
              <w:rPr>
                <w:lang w:val="kk-KZ" w:eastAsia="en-US"/>
              </w:rPr>
              <w:t>Found Comput Math</w:t>
            </w:r>
            <w:r w:rsidRPr="00BE4214">
              <w:rPr>
                <w:lang w:val="en-US" w:eastAsia="en-US"/>
              </w:rPr>
              <w:t>.</w:t>
            </w:r>
            <w:r w:rsidRPr="00BE4214">
              <w:rPr>
                <w:lang w:val="kk-KZ" w:eastAsia="en-US"/>
              </w:rPr>
              <w:t xml:space="preserve"> 2012 </w:t>
            </w:r>
            <w:r w:rsidRPr="00BE4214">
              <w:rPr>
                <w:lang w:val="en-US" w:eastAsia="en-US"/>
              </w:rPr>
              <w:t>№</w:t>
            </w:r>
            <w:r w:rsidRPr="00BE4214">
              <w:rPr>
                <w:lang w:val="kk-KZ" w:eastAsia="en-US"/>
              </w:rPr>
              <w:t>12</w:t>
            </w:r>
            <w:r w:rsidRPr="00BE4214">
              <w:rPr>
                <w:lang w:val="en-US" w:eastAsia="en-US"/>
              </w:rPr>
              <w:t>. P.</w:t>
            </w:r>
            <w:r w:rsidRPr="00BE4214">
              <w:rPr>
                <w:lang w:val="kk-KZ" w:eastAsia="en-US"/>
              </w:rPr>
              <w:t>139–172</w:t>
            </w:r>
          </w:p>
        </w:tc>
      </w:tr>
    </w:tbl>
    <w:p w:rsidR="00B23264" w:rsidRDefault="00B23264" w:rsidP="00477B4C">
      <w:pPr>
        <w:ind w:firstLine="708"/>
        <w:jc w:val="both"/>
        <w:rPr>
          <w:lang w:val="kk-KZ"/>
        </w:rPr>
      </w:pPr>
    </w:p>
    <w:p w:rsidR="00B0672C" w:rsidRPr="00BE4214" w:rsidRDefault="00B0672C" w:rsidP="00477B4C">
      <w:pPr>
        <w:ind w:firstLine="708"/>
        <w:jc w:val="both"/>
        <w:rPr>
          <w:lang w:val="kk-KZ"/>
        </w:rPr>
      </w:pPr>
      <w:r w:rsidRPr="00BE4214">
        <w:rPr>
          <w:lang w:val="kk-KZ"/>
        </w:rPr>
        <w:t>Дерекнамаға берілетін сілтемелер мен нұсқаулар қолданылуына қарай нөмірленіп, баяндама соңында көрсетілуі қажет. Мәтін стилистикалық және техникалық жағынан түзетілген болуы тиіс.</w:t>
      </w:r>
    </w:p>
    <w:p w:rsidR="00B0672C" w:rsidRPr="00BE4214" w:rsidRDefault="00B0672C" w:rsidP="001A2D5D">
      <w:pPr>
        <w:jc w:val="both"/>
        <w:rPr>
          <w:lang w:val="kk-KZ"/>
        </w:rPr>
      </w:pPr>
    </w:p>
    <w:p w:rsidR="00B0672C" w:rsidRPr="00BE4214" w:rsidRDefault="00B0672C" w:rsidP="00477B4C">
      <w:pPr>
        <w:ind w:firstLine="708"/>
        <w:rPr>
          <w:b/>
          <w:lang w:val="kk-KZ"/>
        </w:rPr>
      </w:pPr>
      <w:r w:rsidRPr="00BE4214">
        <w:rPr>
          <w:b/>
          <w:lang w:val="kk-KZ"/>
        </w:rPr>
        <w:t>Қатысу шарты:</w:t>
      </w:r>
    </w:p>
    <w:p w:rsidR="00B0672C" w:rsidRPr="00BE4214" w:rsidRDefault="00B0672C" w:rsidP="00477B4C">
      <w:pPr>
        <w:ind w:firstLine="708"/>
        <w:jc w:val="both"/>
        <w:rPr>
          <w:lang w:val="kk-KZ"/>
        </w:rPr>
      </w:pPr>
      <w:r w:rsidRPr="00BE4214">
        <w:rPr>
          <w:lang w:val="kk-KZ"/>
        </w:rPr>
        <w:t>Конференцияға</w:t>
      </w:r>
      <w:r w:rsidR="0018137F">
        <w:rPr>
          <w:lang w:val="kk-KZ"/>
        </w:rPr>
        <w:t xml:space="preserve"> </w:t>
      </w:r>
      <w:r w:rsidRPr="00BE4214">
        <w:rPr>
          <w:lang w:val="kk-KZ"/>
        </w:rPr>
        <w:t xml:space="preserve">студенттер, магистранттар, докторанттар және </w:t>
      </w:r>
      <w:r w:rsidRPr="00FC36DB">
        <w:rPr>
          <w:b/>
          <w:lang w:val="kk-KZ"/>
        </w:rPr>
        <w:t>35 жасқа</w:t>
      </w:r>
      <w:r w:rsidRPr="00BE4214">
        <w:rPr>
          <w:lang w:val="kk-KZ"/>
        </w:rPr>
        <w:t xml:space="preserve"> дейінгі жас ғалымдар қатыса алады. </w:t>
      </w:r>
    </w:p>
    <w:p w:rsidR="00B0672C" w:rsidRPr="00BE4214" w:rsidRDefault="00B0672C" w:rsidP="00477B4C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lang w:val="kk-KZ"/>
        </w:rPr>
      </w:pPr>
      <w:r w:rsidRPr="00BE4214">
        <w:rPr>
          <w:rFonts w:ascii="Times New Roman" w:hAnsi="Times New Roman"/>
          <w:color w:val="212121"/>
          <w:sz w:val="24"/>
          <w:szCs w:val="24"/>
          <w:lang w:val="kk-KZ"/>
        </w:rPr>
        <w:tab/>
      </w:r>
      <w:r w:rsidRPr="00BE4214">
        <w:rPr>
          <w:rFonts w:ascii="Times New Roman" w:hAnsi="Times New Roman"/>
          <w:b/>
          <w:sz w:val="24"/>
          <w:szCs w:val="24"/>
          <w:lang w:val="kk-KZ"/>
        </w:rPr>
        <w:t>Конференцияға</w:t>
      </w:r>
      <w:r w:rsidRPr="00BE4214">
        <w:rPr>
          <w:rFonts w:ascii="Times New Roman" w:hAnsi="Times New Roman"/>
          <w:b/>
          <w:color w:val="212121"/>
          <w:sz w:val="24"/>
          <w:szCs w:val="24"/>
          <w:lang w:val="kk-KZ"/>
        </w:rPr>
        <w:t xml:space="preserve"> сырттай қатысуға рұқсат етілмейді </w:t>
      </w:r>
      <w:r w:rsidRPr="00BE4214">
        <w:rPr>
          <w:rFonts w:ascii="Times New Roman" w:hAnsi="Times New Roman"/>
          <w:color w:val="212121"/>
          <w:sz w:val="24"/>
          <w:szCs w:val="24"/>
          <w:lang w:val="kk-KZ"/>
        </w:rPr>
        <w:t xml:space="preserve">(шет елдік қатысушылар ғана сырттай қатыса алады). 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lang w:val="kk-KZ"/>
        </w:rPr>
      </w:pPr>
      <w:r w:rsidRPr="00BE4214">
        <w:rPr>
          <w:lang w:val="kk-KZ"/>
        </w:rPr>
        <w:t xml:space="preserve">Конференцияға қатысушылар тиісті секция бойынша электронды адреске </w:t>
      </w:r>
      <w:r w:rsidR="00FC36DB">
        <w:rPr>
          <w:b/>
          <w:lang w:val="kk-KZ"/>
        </w:rPr>
        <w:t>20</w:t>
      </w:r>
      <w:r w:rsidR="00B61D23">
        <w:rPr>
          <w:b/>
          <w:lang w:val="kk-KZ"/>
        </w:rPr>
        <w:t>20</w:t>
      </w:r>
      <w:r w:rsidRPr="00BE4214">
        <w:rPr>
          <w:b/>
          <w:lang w:val="kk-KZ"/>
        </w:rPr>
        <w:t xml:space="preserve"> жылдың 2</w:t>
      </w:r>
      <w:r w:rsidR="00FC36DB" w:rsidRPr="00FC36DB">
        <w:rPr>
          <w:b/>
        </w:rPr>
        <w:t>5</w:t>
      </w:r>
      <w:r w:rsidRPr="00BE4214">
        <w:rPr>
          <w:b/>
          <w:lang w:val="kk-KZ"/>
        </w:rPr>
        <w:t xml:space="preserve"> наурызына дейін:</w:t>
      </w:r>
    </w:p>
    <w:p w:rsidR="00B0672C" w:rsidRPr="00BE4214" w:rsidRDefault="00B0672C" w:rsidP="00477B4C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 xml:space="preserve">Рәсімдеуге қойылатын талаптарға сәйкес </w:t>
      </w:r>
      <w:r w:rsidRPr="00BE4214">
        <w:rPr>
          <w:b/>
          <w:lang w:val="kk-KZ"/>
        </w:rPr>
        <w:t>баяндама мәтінін</w:t>
      </w:r>
      <w:r w:rsidRPr="00BE4214">
        <w:rPr>
          <w:lang w:val="kk-KZ"/>
        </w:rPr>
        <w:t>;</w:t>
      </w:r>
    </w:p>
    <w:p w:rsidR="00B0672C" w:rsidRPr="00BE4214" w:rsidRDefault="00B0672C" w:rsidP="00477B4C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 xml:space="preserve">Жіберілетін материалға ғылыми жетекшінің немесе факультет басшысының </w:t>
      </w:r>
      <w:r w:rsidRPr="00BE4214">
        <w:rPr>
          <w:b/>
          <w:lang w:val="kk-KZ"/>
        </w:rPr>
        <w:t xml:space="preserve">пікір-ұсынысын </w:t>
      </w:r>
      <w:r w:rsidRPr="00BE4214">
        <w:rPr>
          <w:lang w:val="kk-KZ"/>
        </w:rPr>
        <w:t>(сканерленген нұсқада);</w:t>
      </w:r>
    </w:p>
    <w:p w:rsidR="00B0672C" w:rsidRPr="00BE4214" w:rsidRDefault="00B0672C" w:rsidP="00477B4C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BE4214">
        <w:rPr>
          <w:lang w:val="kk-KZ"/>
        </w:rPr>
        <w:t>Конференцияға қатысуға өтінішті жіберулері қажет.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kk-KZ"/>
        </w:rPr>
      </w:pPr>
      <w:r w:rsidRPr="00BE4214">
        <w:rPr>
          <w:lang w:val="kk-KZ"/>
        </w:rPr>
        <w:t xml:space="preserve">Жоғарыда көрсетілген пункттердің бірі болмаған жағдайда материалдар жарияланымға </w:t>
      </w:r>
      <w:r w:rsidRPr="00BE4214">
        <w:rPr>
          <w:b/>
          <w:lang w:val="kk-KZ"/>
        </w:rPr>
        <w:t>қабылданбайды.</w:t>
      </w:r>
    </w:p>
    <w:p w:rsidR="00B0672C" w:rsidRPr="00FC36DB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kk-KZ"/>
        </w:rPr>
      </w:pPr>
      <w:r w:rsidRPr="00BE4214">
        <w:rPr>
          <w:lang w:val="kk-KZ"/>
        </w:rPr>
        <w:t xml:space="preserve">Конференцияға қатысу тегін. Конференция қорытындысы бойынша ISBN берілген электрондық жинақ шығарылады, конференция материалдары Л.Н.Гумилев атындағы ЕҰУ-дің </w:t>
      </w:r>
      <w:hyperlink r:id="rId140" w:history="1">
        <w:r w:rsidRPr="00BE4214">
          <w:rPr>
            <w:rStyle w:val="a3"/>
            <w:b/>
            <w:lang w:val="kk-KZ"/>
          </w:rPr>
          <w:t>www.enu.kz</w:t>
        </w:r>
      </w:hyperlink>
      <w:r w:rsidRPr="00BE4214">
        <w:rPr>
          <w:b/>
          <w:lang w:val="kk-KZ"/>
        </w:rPr>
        <w:t xml:space="preserve"> </w:t>
      </w:r>
      <w:r w:rsidRPr="00BE4214">
        <w:rPr>
          <w:lang w:val="kk-KZ"/>
        </w:rPr>
        <w:t>сайтын</w:t>
      </w:r>
      <w:r w:rsidR="00FC36DB">
        <w:rPr>
          <w:lang w:val="kk-KZ"/>
        </w:rPr>
        <w:t xml:space="preserve">да жарияланатын болады. 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lang w:val="kk-KZ"/>
        </w:rPr>
      </w:pPr>
      <w:r w:rsidRPr="00BE4214">
        <w:rPr>
          <w:lang w:val="kk-KZ"/>
        </w:rPr>
        <w:t>Конференция жеңімпаздарының материалдары баспа жинаққа шығарылады.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kk-KZ"/>
        </w:rPr>
      </w:pP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k-KZ"/>
        </w:rPr>
      </w:pPr>
      <w:r w:rsidRPr="00BE4214">
        <w:rPr>
          <w:b/>
          <w:lang w:val="kk-KZ"/>
        </w:rPr>
        <w:t>Өтініш формасы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>1. Қатысушының аты-жөні _______________________________________________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>2. Қатысушының дәрежесі (студент, магистрант, докторант (мамандық шифрі), жас ғалым, оқытушы) _______________________________________________________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>3. Баяндаманың тақырыбы________________________________________________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>4. Секциясы ___________________________________________________________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4214">
        <w:rPr>
          <w:lang w:val="kk-KZ"/>
        </w:rPr>
        <w:t>5. Секция тобы _________________________________________________________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4214">
        <w:t>6</w:t>
      </w:r>
      <w:r w:rsidRPr="00BE4214">
        <w:rPr>
          <w:lang w:val="kk-KZ"/>
        </w:rPr>
        <w:t xml:space="preserve">. Мекенжайы, телефон, </w:t>
      </w:r>
      <w:r w:rsidRPr="00BE4214">
        <w:rPr>
          <w:lang w:val="en-US"/>
        </w:rPr>
        <w:t>e</w:t>
      </w:r>
      <w:r w:rsidRPr="00BE4214">
        <w:rPr>
          <w:lang w:val="kk-KZ"/>
        </w:rPr>
        <w:t>-</w:t>
      </w:r>
      <w:r w:rsidRPr="00BE4214">
        <w:rPr>
          <w:lang w:val="en-US"/>
        </w:rPr>
        <w:t>mail</w:t>
      </w:r>
      <w:r w:rsidRPr="00BE4214">
        <w:t xml:space="preserve"> ____________________________________________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t xml:space="preserve">7. </w:t>
      </w:r>
      <w:r w:rsidRPr="00BE4214">
        <w:rPr>
          <w:lang w:val="kk-KZ"/>
        </w:rPr>
        <w:t>Оқу орны, ұйым ______________________________________________________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 xml:space="preserve">8. Қатысу формасы:     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lang w:val="kk-KZ"/>
        </w:rPr>
      </w:pPr>
      <w:r w:rsidRPr="00BE4214">
        <w:rPr>
          <w:lang w:val="kk-KZ"/>
        </w:rPr>
        <w:t>⁭ Пленарлық мәжілісте ауызша баяндама жасау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lang w:val="kk-KZ"/>
        </w:rPr>
      </w:pPr>
      <w:r w:rsidRPr="00BE4214">
        <w:rPr>
          <w:lang w:val="kk-KZ"/>
        </w:rPr>
        <w:t>⁭ Секция мәжілісінде ауызша баяндама жасау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kk-KZ"/>
        </w:rPr>
      </w:pPr>
      <w:r w:rsidRPr="00BE4214">
        <w:rPr>
          <w:b/>
          <w:color w:val="000000"/>
          <w:lang w:val="kk-KZ"/>
        </w:rPr>
        <w:t>Көрсетілген уақыттан кейін</w:t>
      </w:r>
      <w:r w:rsidRPr="00BE4214">
        <w:rPr>
          <w:lang w:val="kk-KZ"/>
        </w:rPr>
        <w:t xml:space="preserve"> келіп түскен өтініштер қарастырылмайды, баяндама материалдары жарияланбайды.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lang w:val="kk-KZ"/>
        </w:rPr>
      </w:pPr>
      <w:r w:rsidRPr="00BE4214">
        <w:rPr>
          <w:b/>
          <w:lang w:val="kk-KZ"/>
        </w:rPr>
        <w:t>Ұйымдастыру комитеті материалдарды сұрыптау мәселесін өзі шешуге құқылы.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kk-KZ"/>
        </w:rPr>
      </w:pPr>
      <w:r w:rsidRPr="00BE4214">
        <w:rPr>
          <w:lang w:val="kk-KZ"/>
        </w:rPr>
        <w:t>Редакциялық кеңес түскен материалдарға сараптама жүргізіледі. Материалдар сараптама қорытындысы негізінде жинаққа ұсынылады. Сараптамадан өтпеген материалдар  авторға қайтарылмайды.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kk-KZ"/>
        </w:rPr>
      </w:pPr>
      <w:r w:rsidRPr="00BE4214">
        <w:rPr>
          <w:lang w:val="kk-KZ"/>
        </w:rPr>
        <w:t xml:space="preserve"> Іс-сапар шығындары (бару-келу, тұру және тамақтану) конференцияға қатысушылардың есебінен төленеді. 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kk-KZ"/>
        </w:rPr>
      </w:pPr>
      <w:r w:rsidRPr="00BE4214">
        <w:rPr>
          <w:lang w:val="kk-KZ"/>
        </w:rPr>
        <w:t> 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b/>
          <w:lang w:val="kk-KZ"/>
        </w:rPr>
        <w:lastRenderedPageBreak/>
        <w:t>Ұйымдастыру комитетінің мекен-жайы:</w:t>
      </w:r>
      <w:r w:rsidRPr="00BE4214">
        <w:rPr>
          <w:lang w:val="kk-KZ"/>
        </w:rPr>
        <w:t xml:space="preserve"> 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 xml:space="preserve">010008, </w:t>
      </w:r>
      <w:r w:rsidR="001F52A7">
        <w:rPr>
          <w:lang w:val="kk-KZ"/>
        </w:rPr>
        <w:t>Нур-Султан</w:t>
      </w:r>
      <w:r w:rsidRPr="00BE4214">
        <w:rPr>
          <w:lang w:val="kk-KZ"/>
        </w:rPr>
        <w:t xml:space="preserve"> қаласы, Сатпаев көшесі, 2. 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 xml:space="preserve">Л.Н. Гумилев атындағы Еуразия ұлттық университеті, 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BE4214">
        <w:rPr>
          <w:lang w:val="kk-KZ"/>
        </w:rPr>
        <w:t xml:space="preserve">Ғылым бөлімі, 408 кабинет, бас ғимарат. </w:t>
      </w: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kk-KZ"/>
        </w:rPr>
      </w:pP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kk-KZ"/>
        </w:rPr>
      </w:pPr>
    </w:p>
    <w:p w:rsidR="00B0672C" w:rsidRPr="00BE4214" w:rsidRDefault="00B0672C" w:rsidP="00477B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kk-KZ"/>
        </w:rPr>
      </w:pPr>
      <w:r w:rsidRPr="00BE4214">
        <w:rPr>
          <w:b/>
          <w:lang w:val="kk-KZ"/>
        </w:rPr>
        <w:t>Құрметпен, ҰЙЫМДАСТЫРУ КОМИТЕТІ</w:t>
      </w:r>
    </w:p>
    <w:p w:rsidR="00E90799" w:rsidRPr="00BE4214" w:rsidRDefault="00D123BB" w:rsidP="00477B4C">
      <w:pPr>
        <w:jc w:val="center"/>
        <w:rPr>
          <w:b/>
          <w:lang w:val="en-US"/>
        </w:rPr>
      </w:pPr>
      <w:r w:rsidRPr="00BE4214">
        <w:rPr>
          <w:b/>
          <w:lang w:val="kk-KZ"/>
        </w:rPr>
        <w:br w:type="page"/>
      </w:r>
      <w:r w:rsidR="00E90799" w:rsidRPr="00BE4214">
        <w:rPr>
          <w:b/>
          <w:lang w:val="en-US"/>
        </w:rPr>
        <w:lastRenderedPageBreak/>
        <w:t>MINISTRY OF EDUCATION AND SCIENCE OF THE REPUBLIC OF KAZAKHSTAN</w:t>
      </w:r>
    </w:p>
    <w:p w:rsidR="00E90799" w:rsidRPr="00BE4214" w:rsidRDefault="00E90799" w:rsidP="00477B4C">
      <w:pPr>
        <w:jc w:val="center"/>
        <w:rPr>
          <w:b/>
          <w:lang w:val="en-US"/>
        </w:rPr>
      </w:pPr>
    </w:p>
    <w:p w:rsidR="00E90799" w:rsidRPr="00BE4214" w:rsidRDefault="00E90799" w:rsidP="00477B4C">
      <w:pPr>
        <w:jc w:val="center"/>
        <w:rPr>
          <w:b/>
          <w:lang w:val="en-US"/>
        </w:rPr>
      </w:pPr>
      <w:r w:rsidRPr="00BE4214">
        <w:rPr>
          <w:b/>
          <w:lang w:val="en-US"/>
        </w:rPr>
        <w:t>L.N. GUMILYOV EURASIAN NATIONAL UNIVERSITY</w:t>
      </w:r>
    </w:p>
    <w:p w:rsidR="00E90799" w:rsidRPr="00BE4214" w:rsidRDefault="00E90799" w:rsidP="00477B4C">
      <w:pPr>
        <w:rPr>
          <w:lang w:val="en-US"/>
        </w:rPr>
      </w:pPr>
    </w:p>
    <w:p w:rsidR="00E90799" w:rsidRPr="00BE4214" w:rsidRDefault="00E90799" w:rsidP="00477B4C">
      <w:pPr>
        <w:jc w:val="center"/>
        <w:rPr>
          <w:b/>
          <w:lang w:val="en-US"/>
        </w:rPr>
      </w:pPr>
      <w:r w:rsidRPr="00BE4214">
        <w:rPr>
          <w:b/>
          <w:lang w:val="en-US"/>
        </w:rPr>
        <w:t>THE FOUNDATION OF THE FIRST PRESIDENT OF THE REPUBLIC OF KAZAKHSTAN –</w:t>
      </w:r>
      <w:r w:rsidR="00171AE3">
        <w:rPr>
          <w:b/>
          <w:lang w:val="en-US"/>
        </w:rPr>
        <w:t xml:space="preserve"> ELBASY</w:t>
      </w:r>
    </w:p>
    <w:p w:rsidR="00E90799" w:rsidRPr="00BE4214" w:rsidRDefault="00E90799" w:rsidP="00477B4C">
      <w:pPr>
        <w:jc w:val="center"/>
        <w:rPr>
          <w:b/>
          <w:lang w:val="en-US"/>
        </w:rPr>
      </w:pPr>
    </w:p>
    <w:p w:rsidR="00E90799" w:rsidRPr="00BE4214" w:rsidRDefault="00E90799" w:rsidP="00477B4C">
      <w:pPr>
        <w:jc w:val="center"/>
        <w:rPr>
          <w:b/>
          <w:lang w:val="en-US"/>
        </w:rPr>
      </w:pPr>
      <w:r w:rsidRPr="00BE4214">
        <w:rPr>
          <w:b/>
          <w:lang w:val="en-US"/>
        </w:rPr>
        <w:t>INFORMATION LETTER</w:t>
      </w:r>
    </w:p>
    <w:p w:rsidR="00E90799" w:rsidRPr="00BE4214" w:rsidRDefault="00E90799" w:rsidP="00477B4C">
      <w:pPr>
        <w:rPr>
          <w:b/>
        </w:rPr>
      </w:pPr>
    </w:p>
    <w:tbl>
      <w:tblPr>
        <w:tblW w:w="10160" w:type="dxa"/>
        <w:tblInd w:w="250" w:type="dxa"/>
        <w:tblLayout w:type="fixed"/>
        <w:tblLook w:val="04A0"/>
      </w:tblPr>
      <w:tblGrid>
        <w:gridCol w:w="2050"/>
        <w:gridCol w:w="1920"/>
        <w:gridCol w:w="1534"/>
        <w:gridCol w:w="2294"/>
        <w:gridCol w:w="1983"/>
        <w:gridCol w:w="379"/>
      </w:tblGrid>
      <w:tr w:rsidR="006E656C" w:rsidRPr="00561B07" w:rsidTr="00642AA2">
        <w:trPr>
          <w:gridAfter w:val="1"/>
          <w:wAfter w:w="379" w:type="dxa"/>
        </w:trPr>
        <w:tc>
          <w:tcPr>
            <w:tcW w:w="3970" w:type="dxa"/>
            <w:gridSpan w:val="2"/>
            <w:shd w:val="clear" w:color="auto" w:fill="auto"/>
          </w:tcPr>
          <w:p w:rsidR="006E656C" w:rsidRPr="00561B07" w:rsidRDefault="00D1730B" w:rsidP="00C62596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36470" cy="1043305"/>
                  <wp:effectExtent l="19050" t="0" r="0" b="0"/>
                  <wp:docPr id="9" name="Рисунок 9" descr="лого фпп новое название 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ого фпп новое название 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3"/>
            <w:shd w:val="clear" w:color="auto" w:fill="auto"/>
          </w:tcPr>
          <w:p w:rsidR="006E656C" w:rsidRPr="00561B07" w:rsidRDefault="00D1730B" w:rsidP="00C62596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469005" cy="1271905"/>
                  <wp:effectExtent l="19050" t="0" r="0" b="0"/>
                  <wp:docPr id="10" name="Рисунок 10" descr="Л.Н. Гумилев атындағы ЕҰ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.Н. Гумилев атындағы ЕҰ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05" cy="127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6C" w:rsidRPr="00561B07" w:rsidTr="00642AA2">
        <w:tc>
          <w:tcPr>
            <w:tcW w:w="2050" w:type="dxa"/>
            <w:shd w:val="clear" w:color="auto" w:fill="auto"/>
          </w:tcPr>
          <w:p w:rsidR="006E656C" w:rsidRPr="00561B07" w:rsidRDefault="006E656C" w:rsidP="00C6259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54" w:type="dxa"/>
            <w:gridSpan w:val="2"/>
            <w:shd w:val="clear" w:color="auto" w:fill="auto"/>
          </w:tcPr>
          <w:p w:rsidR="006E656C" w:rsidRPr="00561B07" w:rsidRDefault="00D1730B" w:rsidP="00C62596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30350" cy="1431290"/>
                  <wp:effectExtent l="19050" t="0" r="0" b="0"/>
                  <wp:docPr id="11" name="Рисунок 2" descr="Описание: эмблема 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эмблема 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shd w:val="clear" w:color="auto" w:fill="auto"/>
          </w:tcPr>
          <w:p w:rsidR="006E656C" w:rsidRPr="00561B07" w:rsidRDefault="00D1730B" w:rsidP="00C62596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00505" cy="1431290"/>
                  <wp:effectExtent l="0" t="0" r="0" b="0"/>
                  <wp:docPr id="12" name="Рисунок 1" descr="C:\Users\ENU\Desktop\доки\СНО,СМУ\СНО 2015-2016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NU\Desktop\доки\СНО,СМУ\СНО 2015-2016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gridSpan w:val="2"/>
            <w:shd w:val="clear" w:color="auto" w:fill="auto"/>
          </w:tcPr>
          <w:p w:rsidR="006E656C" w:rsidRPr="00561B07" w:rsidRDefault="006E656C" w:rsidP="00C62596">
            <w:pPr>
              <w:jc w:val="center"/>
              <w:rPr>
                <w:b/>
                <w:lang w:val="en-US"/>
              </w:rPr>
            </w:pPr>
          </w:p>
        </w:tc>
      </w:tr>
    </w:tbl>
    <w:p w:rsidR="00E90799" w:rsidRPr="000C5EE6" w:rsidRDefault="00E90799" w:rsidP="00EC652F">
      <w:pPr>
        <w:jc w:val="center"/>
        <w:rPr>
          <w:b/>
          <w:noProof/>
          <w:lang w:val="en-US"/>
        </w:rPr>
      </w:pPr>
    </w:p>
    <w:p w:rsidR="00E90799" w:rsidRPr="008529FC" w:rsidRDefault="00E90799" w:rsidP="00477B4C">
      <w:pPr>
        <w:ind w:left="2123" w:firstLine="709"/>
        <w:rPr>
          <w:b/>
          <w:lang w:val="en-US"/>
        </w:rPr>
      </w:pPr>
      <w:r w:rsidRPr="008529FC">
        <w:rPr>
          <w:b/>
          <w:lang w:val="en-US"/>
        </w:rPr>
        <w:t xml:space="preserve">Dear colleagues and young </w:t>
      </w:r>
      <w:r w:rsidR="008529FC" w:rsidRPr="008529FC">
        <w:rPr>
          <w:b/>
          <w:lang w:val="en-US"/>
        </w:rPr>
        <w:t>researchers</w:t>
      </w:r>
      <w:r w:rsidRPr="008529FC">
        <w:rPr>
          <w:b/>
          <w:lang w:val="en-US"/>
        </w:rPr>
        <w:t>!</w:t>
      </w:r>
    </w:p>
    <w:p w:rsidR="008529FC" w:rsidRPr="000C5F08" w:rsidRDefault="008529FC" w:rsidP="008529FC">
      <w:pPr>
        <w:rPr>
          <w:lang w:val="en-US"/>
        </w:rPr>
      </w:pPr>
    </w:p>
    <w:p w:rsidR="008529FC" w:rsidRPr="00370886" w:rsidRDefault="008529FC" w:rsidP="0021114B">
      <w:pPr>
        <w:ind w:firstLine="567"/>
        <w:jc w:val="both"/>
        <w:rPr>
          <w:lang w:val="en-US"/>
        </w:rPr>
      </w:pPr>
      <w:r>
        <w:rPr>
          <w:lang w:val="en-US"/>
        </w:rPr>
        <w:t>L.N. Gumilyov Eurasian National University invites the students of Higher education institutions and young rese</w:t>
      </w:r>
      <w:r w:rsidR="00C244A8">
        <w:rPr>
          <w:lang w:val="en-US"/>
        </w:rPr>
        <w:t xml:space="preserve">archers to take part in the </w:t>
      </w:r>
      <w:r w:rsidR="004221AC">
        <w:rPr>
          <w:lang w:val="en-US"/>
        </w:rPr>
        <w:t>X</w:t>
      </w:r>
      <w:r w:rsidR="00C244A8">
        <w:rPr>
          <w:lang w:val="en-US"/>
        </w:rPr>
        <w:t>V</w:t>
      </w:r>
      <w:r>
        <w:rPr>
          <w:lang w:val="en-US"/>
        </w:rPr>
        <w:t xml:space="preserve"> International scientific conference</w:t>
      </w:r>
      <w:r w:rsidR="00882163" w:rsidRPr="00882163">
        <w:rPr>
          <w:lang w:val="en-US"/>
        </w:rPr>
        <w:t xml:space="preserve"> </w:t>
      </w:r>
      <w:r w:rsidR="00D60F3F" w:rsidRPr="00D60F3F">
        <w:rPr>
          <w:b/>
          <w:lang w:val="en-US"/>
        </w:rPr>
        <w:t>«ǴYLYM JÁNE BІLІM – 2020</w:t>
      </w:r>
      <w:r w:rsidR="00D60F3F" w:rsidRPr="00D60F3F">
        <w:rPr>
          <w:lang w:val="en-US"/>
        </w:rPr>
        <w:t xml:space="preserve">» </w:t>
      </w:r>
      <w:r>
        <w:rPr>
          <w:lang w:val="en-US"/>
        </w:rPr>
        <w:t xml:space="preserve">on </w:t>
      </w:r>
      <w:r w:rsidR="00882163">
        <w:rPr>
          <w:lang w:val="en-US"/>
        </w:rPr>
        <w:t xml:space="preserve">the </w:t>
      </w:r>
      <w:r w:rsidR="00B61D23">
        <w:rPr>
          <w:lang w:val="en-US"/>
        </w:rPr>
        <w:t>1</w:t>
      </w:r>
      <w:r w:rsidR="00B61D23">
        <w:rPr>
          <w:lang w:val="kk-KZ"/>
        </w:rPr>
        <w:t>0</w:t>
      </w:r>
      <w:r w:rsidRPr="002144F9">
        <w:rPr>
          <w:vertAlign w:val="superscript"/>
          <w:lang w:val="en-US"/>
        </w:rPr>
        <w:t>th</w:t>
      </w:r>
      <w:r w:rsidR="00C244A8">
        <w:rPr>
          <w:lang w:val="en-US"/>
        </w:rPr>
        <w:t xml:space="preserve"> of A</w:t>
      </w:r>
      <w:r w:rsidR="00B61D23">
        <w:rPr>
          <w:lang w:val="en-US"/>
        </w:rPr>
        <w:t>pril 20</w:t>
      </w:r>
      <w:r w:rsidR="00B61D23">
        <w:rPr>
          <w:lang w:val="kk-KZ"/>
        </w:rPr>
        <w:t>20</w:t>
      </w:r>
      <w:r w:rsidR="00370886">
        <w:rPr>
          <w:lang w:val="en-US"/>
        </w:rPr>
        <w:t xml:space="preserve"> on the distance mode.</w:t>
      </w:r>
    </w:p>
    <w:p w:rsidR="00E90799" w:rsidRPr="00BE4214" w:rsidRDefault="00E90799" w:rsidP="00477B4C">
      <w:pPr>
        <w:ind w:firstLine="567"/>
        <w:jc w:val="both"/>
        <w:rPr>
          <w:lang w:val="en-US"/>
        </w:rPr>
      </w:pPr>
      <w:r w:rsidRPr="00BE4214">
        <w:rPr>
          <w:lang w:val="en-US"/>
        </w:rPr>
        <w:t>The conference will include the following sections:</w:t>
      </w:r>
    </w:p>
    <w:p w:rsidR="00E90799" w:rsidRPr="00BE4214" w:rsidRDefault="00E90799" w:rsidP="00477B4C">
      <w:pPr>
        <w:ind w:firstLine="284"/>
        <w:jc w:val="both"/>
        <w:rPr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3544"/>
        <w:gridCol w:w="2409"/>
        <w:gridCol w:w="2835"/>
      </w:tblGrid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ind w:right="-246"/>
              <w:textAlignment w:val="baseline"/>
              <w:rPr>
                <w:b/>
              </w:rPr>
            </w:pPr>
            <w:r w:rsidRPr="008E30E4">
              <w:rPr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E30E4">
              <w:rPr>
                <w:b/>
                <w:lang w:val="fr-FR"/>
              </w:rPr>
              <w:t>Name of section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E30E4">
              <w:rPr>
                <w:b/>
                <w:bCs/>
                <w:shd w:val="clear" w:color="auto" w:fill="FFFFFF"/>
              </w:rPr>
              <w:t>Academic Secretary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E-mail</w:t>
            </w:r>
            <w:r w:rsidRPr="008E30E4">
              <w:rPr>
                <w:b/>
                <w:lang w:val="kk-KZ"/>
              </w:rPr>
              <w:t>, phone numbe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8E30E4">
              <w:rPr>
                <w:b/>
                <w:lang w:val="kk-KZ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kk-KZ"/>
              </w:rPr>
              <w:t>Physical and technical science</w:t>
            </w:r>
            <w:r w:rsidRPr="008E30E4">
              <w:rPr>
                <w:b/>
                <w:lang w:val="en-US"/>
              </w:rPr>
              <w:t>s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r w:rsidRPr="008E30E4">
              <w:t xml:space="preserve">Space Engineering and Technology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Giniyatova Sh.G.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42" w:history="1">
              <w:r w:rsidRPr="005B7E5E">
                <w:rPr>
                  <w:color w:val="0000FF"/>
                  <w:lang w:val="en-US"/>
                </w:rPr>
                <w:t>giniyatova_shg@enu.kz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en-US"/>
              </w:rPr>
              <w:t>709-500 (ex. num.33-404)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rPr>
                <w:lang w:val="en-US"/>
              </w:rPr>
            </w:pPr>
            <w:r w:rsidRPr="008E30E4">
              <w:rPr>
                <w:lang w:val="en-US"/>
              </w:rPr>
              <w:t xml:space="preserve">Radio Engineering, Electronics and Telecommunications: modern problems of infocommunication technologies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jc w:val="center"/>
              <w:rPr>
                <w:lang w:val="en-US"/>
              </w:rPr>
            </w:pPr>
            <w:r w:rsidRPr="008E30E4">
              <w:rPr>
                <w:lang w:val="en-US"/>
              </w:rPr>
              <w:t>Giniyatova Sh.G.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43" w:history="1">
              <w:r w:rsidRPr="005B7E5E">
                <w:rPr>
                  <w:color w:val="0000FF"/>
                  <w:lang w:val="en-US"/>
                </w:rPr>
                <w:t>giniyatova_shg@enu.kz</w:t>
              </w:r>
            </w:hyperlink>
          </w:p>
          <w:p w:rsidR="00B23264" w:rsidRPr="005B7E5E" w:rsidRDefault="00B23264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 (ex. num.33-404)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r w:rsidRPr="008E30E4">
              <w:t xml:space="preserve">Physics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jc w:val="center"/>
            </w:pPr>
            <w:r w:rsidRPr="008E30E4">
              <w:rPr>
                <w:lang w:val="en-US"/>
              </w:rPr>
              <w:t>Giniyatova Sh.G.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44" w:history="1">
              <w:r w:rsidRPr="005B7E5E">
                <w:rPr>
                  <w:color w:val="0000FF"/>
                  <w:lang w:val="en-US"/>
                </w:rPr>
                <w:t>giniyatova_shg@enu.kz</w:t>
              </w:r>
            </w:hyperlink>
          </w:p>
          <w:p w:rsidR="00B23264" w:rsidRPr="005B7E5E" w:rsidRDefault="00B23264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 (ex. num.33-404)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r w:rsidRPr="008E30E4">
              <w:t xml:space="preserve">Technical Physics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jc w:val="center"/>
            </w:pPr>
            <w:r w:rsidRPr="008E30E4">
              <w:rPr>
                <w:lang w:val="en-US"/>
              </w:rPr>
              <w:t>Giniyatova Sh.G.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45" w:history="1">
              <w:r w:rsidRPr="005B7E5E">
                <w:rPr>
                  <w:color w:val="0000FF"/>
                  <w:lang w:val="en-US"/>
                </w:rPr>
                <w:t>giniyatova_shg@enu.kz</w:t>
              </w:r>
            </w:hyperlink>
          </w:p>
          <w:p w:rsidR="00B23264" w:rsidRPr="005B7E5E" w:rsidRDefault="00B23264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 (ex. num.33-404)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rPr>
                <w:lang w:val="en-US"/>
              </w:rPr>
            </w:pPr>
            <w:r w:rsidRPr="008E30E4">
              <w:rPr>
                <w:lang w:val="en-US"/>
              </w:rPr>
              <w:t>Nuclear physics, new materials and technology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jc w:val="center"/>
            </w:pPr>
            <w:r w:rsidRPr="008E30E4">
              <w:rPr>
                <w:lang w:val="en-US"/>
              </w:rPr>
              <w:t>Giniyatova Sh.G.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46" w:history="1">
              <w:r w:rsidRPr="005B7E5E">
                <w:rPr>
                  <w:color w:val="0000FF"/>
                  <w:lang w:val="en-US"/>
                </w:rPr>
                <w:t>giniyatova_shg@enu.kz</w:t>
              </w:r>
            </w:hyperlink>
          </w:p>
          <w:p w:rsidR="00B23264" w:rsidRPr="005B7E5E" w:rsidRDefault="00B23264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 (ex. num.33-404)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kk-KZ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1A2D5D" w:rsidP="00B23264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23264" w:rsidRPr="008E30E4">
              <w:rPr>
                <w:lang w:val="en-US"/>
              </w:rPr>
              <w:t>eaching methods</w:t>
            </w:r>
            <w:r>
              <w:rPr>
                <w:lang w:val="en-US"/>
              </w:rPr>
              <w:t xml:space="preserve"> in Physics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jc w:val="center"/>
              <w:rPr>
                <w:lang w:val="en-US"/>
              </w:rPr>
            </w:pPr>
            <w:r w:rsidRPr="008E30E4">
              <w:rPr>
                <w:lang w:val="en-US"/>
              </w:rPr>
              <w:t>Giniyatova Sh.G.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47" w:history="1">
              <w:r w:rsidRPr="005B7E5E">
                <w:rPr>
                  <w:color w:val="0000FF"/>
                  <w:lang w:val="en-US"/>
                </w:rPr>
                <w:t>giniyatova_shg@enu.kz</w:t>
              </w:r>
            </w:hyperlink>
          </w:p>
          <w:p w:rsidR="00B23264" w:rsidRPr="005B7E5E" w:rsidRDefault="00B23264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 (ex. num.33-404)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jc w:val="center"/>
              <w:rPr>
                <w:b/>
                <w:lang w:val="en-US"/>
              </w:rPr>
            </w:pPr>
            <w:r w:rsidRPr="005B7E5E">
              <w:rPr>
                <w:b/>
                <w:lang w:val="en-US"/>
              </w:rPr>
              <w:t>Modern information and communication technologies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rPr>
                <w:lang w:val="en-US"/>
              </w:rPr>
            </w:pPr>
            <w:r w:rsidRPr="008E30E4">
              <w:rPr>
                <w:lang/>
              </w:rPr>
              <w:t>Intellectual</w:t>
            </w:r>
            <w:r w:rsidRPr="008E30E4">
              <w:rPr>
                <w:lang w:val="en-US"/>
              </w:rPr>
              <w:t xml:space="preserve"> </w:t>
            </w:r>
            <w:r w:rsidRPr="008E30E4">
              <w:rPr>
                <w:lang/>
              </w:rPr>
              <w:t>information technology and systems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en-US"/>
              </w:rPr>
              <w:t>Zhumadillayeva A.K.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48" w:history="1">
              <w:r w:rsidRPr="005B7E5E">
                <w:rPr>
                  <w:color w:val="0000FF"/>
                  <w:lang w:val="en-US"/>
                </w:rPr>
                <w:t>zhumadillayeva_ak@enu.kz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>ex. num.</w:t>
            </w:r>
            <w:r w:rsidRPr="005B7E5E">
              <w:rPr>
                <w:lang w:val="kk-KZ"/>
              </w:rPr>
              <w:t>34-206)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1A2D5D" w:rsidP="00B23264">
            <w:pPr>
              <w:rPr>
                <w:lang w:val="kk-KZ"/>
              </w:rPr>
            </w:pPr>
            <w:r>
              <w:rPr>
                <w:lang w:val="kk-KZ"/>
              </w:rPr>
              <w:t xml:space="preserve">Digital transformation </w:t>
            </w:r>
            <w:r>
              <w:rPr>
                <w:lang w:val="en-US"/>
              </w:rPr>
              <w:t>in</w:t>
            </w:r>
            <w:r w:rsidR="00B23264" w:rsidRPr="008E30E4">
              <w:rPr>
                <w:lang w:val="kk-KZ"/>
              </w:rPr>
              <w:t xml:space="preserve"> education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r w:rsidRPr="008E30E4">
              <w:rPr>
                <w:lang w:val="en-US"/>
              </w:rPr>
              <w:t>Zhumadillayeva A.K.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49" w:history="1">
              <w:r w:rsidRPr="005B7E5E">
                <w:rPr>
                  <w:color w:val="0000FF"/>
                  <w:lang w:val="en-US"/>
                </w:rPr>
                <w:t>zhumadillayeva_ak@enu.kz</w:t>
              </w:r>
            </w:hyperlink>
          </w:p>
          <w:p w:rsidR="00B23264" w:rsidRPr="005B7E5E" w:rsidRDefault="00B23264" w:rsidP="00B23264">
            <w:pPr>
              <w:rPr>
                <w:lang w:val="kk-KZ"/>
              </w:rPr>
            </w:pP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>ex. num.</w:t>
            </w:r>
            <w:r w:rsidRPr="005B7E5E">
              <w:rPr>
                <w:lang w:val="kk-KZ"/>
              </w:rPr>
              <w:t>34-206)</w:t>
            </w:r>
          </w:p>
        </w:tc>
      </w:tr>
      <w:tr w:rsidR="00B23264" w:rsidRPr="008E30E4" w:rsidTr="00642AA2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rPr>
                <w:lang/>
              </w:rPr>
            </w:pPr>
            <w:r w:rsidRPr="008E30E4">
              <w:rPr>
                <w:lang/>
              </w:rPr>
              <w:t>New technologies in the development of computer technology and control systems in the digital environment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r w:rsidRPr="008E30E4">
              <w:rPr>
                <w:lang w:val="en-US"/>
              </w:rPr>
              <w:t>Zhumadillayeva A.K.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50" w:history="1">
              <w:r w:rsidRPr="005B7E5E">
                <w:rPr>
                  <w:color w:val="0000FF"/>
                  <w:lang w:val="en-US"/>
                </w:rPr>
                <w:t>zhumadillayeva_ak@enu.kz</w:t>
              </w:r>
            </w:hyperlink>
          </w:p>
          <w:p w:rsidR="00B23264" w:rsidRPr="005B7E5E" w:rsidRDefault="00B23264" w:rsidP="00B23264">
            <w:pPr>
              <w:rPr>
                <w:lang w:val="kk-KZ"/>
              </w:rPr>
            </w:pP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>ex. num.</w:t>
            </w:r>
            <w:r w:rsidRPr="005B7E5E">
              <w:rPr>
                <w:lang w:val="kk-KZ"/>
              </w:rPr>
              <w:t>34-206)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rPr>
                <w:b/>
                <w:lang w:val="kk-KZ"/>
              </w:rPr>
              <w:t>Natural sciences</w:t>
            </w:r>
          </w:p>
        </w:tc>
      </w:tr>
      <w:tr w:rsidR="00B23264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4" w:rsidRPr="008E30E4" w:rsidRDefault="00B23264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rPr>
                <w:lang w:val="en-US"/>
              </w:rPr>
            </w:pPr>
            <w:r w:rsidRPr="008E30E4">
              <w:t xml:space="preserve">Biology </w:t>
            </w:r>
            <w:r w:rsidRPr="008E30E4">
              <w:rPr>
                <w:lang w:val="en-US"/>
              </w:rPr>
              <w:t>and b</w:t>
            </w:r>
            <w:r w:rsidRPr="008E30E4">
              <w:t>iotechnology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8E30E4" w:rsidRDefault="00B23264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Mashan T.T.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51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togzhan-mashan</w:t>
              </w:r>
              <w:r w:rsidRPr="005B7E5E">
                <w:rPr>
                  <w:color w:val="0000FF"/>
                  <w:lang w:val="en-US"/>
                </w:rPr>
                <w:t>@mail.ru</w:t>
              </w:r>
            </w:hyperlink>
          </w:p>
          <w:p w:rsidR="00B23264" w:rsidRPr="005B7E5E" w:rsidRDefault="00B23264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en-US"/>
              </w:rPr>
              <w:t xml:space="preserve">709-500 (ex. num.. </w:t>
            </w:r>
            <w:r w:rsidRPr="005B7E5E">
              <w:t>33-222)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1A2D5D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1A2D5D" w:rsidRDefault="001A2D5D" w:rsidP="00B23264">
            <w:pPr>
              <w:rPr>
                <w:lang w:val="en-US"/>
              </w:rPr>
            </w:pPr>
            <w:r>
              <w:rPr>
                <w:lang w:val="en-US"/>
              </w:rPr>
              <w:t>Ecology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047F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Mashan T.T.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047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52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togzhan-mashan</w:t>
              </w:r>
              <w:r w:rsidRPr="005B7E5E">
                <w:rPr>
                  <w:color w:val="0000FF"/>
                  <w:lang w:val="en-US"/>
                </w:rPr>
                <w:t>@mail.ru</w:t>
              </w:r>
            </w:hyperlink>
          </w:p>
          <w:p w:rsidR="001A2D5D" w:rsidRPr="005B7E5E" w:rsidRDefault="001A2D5D" w:rsidP="00047F9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en-US"/>
              </w:rPr>
              <w:t xml:space="preserve">709-500 (ex. num.. </w:t>
            </w:r>
            <w:r w:rsidRPr="005B7E5E">
              <w:t>33-222)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170345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val="en-US"/>
              </w:rPr>
              <w:t>3.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r w:rsidRPr="008E30E4">
              <w:t xml:space="preserve">Chemistry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</w:pPr>
            <w:r w:rsidRPr="008E30E4">
              <w:rPr>
                <w:lang w:val="en-US"/>
              </w:rPr>
              <w:t>Mashan T.T.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53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togzhan-mashan</w:t>
              </w:r>
              <w:r w:rsidRPr="005B7E5E">
                <w:rPr>
                  <w:color w:val="0000FF"/>
                  <w:lang w:val="en-US"/>
                </w:rPr>
                <w:t>@mail.ru</w:t>
              </w:r>
            </w:hyperlink>
          </w:p>
          <w:p w:rsidR="001A2D5D" w:rsidRPr="005B7E5E" w:rsidRDefault="001A2D5D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 (ex. num.33-222)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170345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val="en-US"/>
              </w:rPr>
              <w:t>3.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r w:rsidRPr="008E30E4">
              <w:t xml:space="preserve">Geography </w:t>
            </w:r>
            <w:r w:rsidRPr="008E30E4">
              <w:rPr>
                <w:lang w:val="en-US"/>
              </w:rPr>
              <w:t>and h</w:t>
            </w:r>
            <w:r w:rsidRPr="008E30E4">
              <w:t>ydrology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</w:pPr>
            <w:r w:rsidRPr="008E30E4">
              <w:rPr>
                <w:lang w:val="en-US"/>
              </w:rPr>
              <w:t>Mashan T.T.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54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togzhan-mashan</w:t>
              </w:r>
              <w:r w:rsidRPr="005B7E5E">
                <w:rPr>
                  <w:color w:val="0000FF"/>
                  <w:lang w:val="en-US"/>
                </w:rPr>
                <w:t>@mail.ru</w:t>
              </w:r>
            </w:hyperlink>
          </w:p>
          <w:p w:rsidR="001A2D5D" w:rsidRPr="005B7E5E" w:rsidRDefault="001A2D5D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 (ex. num.33-222)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5B7E5E">
              <w:rPr>
                <w:b/>
                <w:lang w:val="kk-KZ"/>
              </w:rPr>
              <w:t>Mathematics, mechanics and mathematical modeling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Mathematics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9F6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E30E4">
              <w:rPr>
                <w:lang w:val="en-US"/>
              </w:rPr>
              <w:t>Burgumbayeva S</w:t>
            </w:r>
            <w:r w:rsidRPr="008E30E4">
              <w:t>.</w:t>
            </w:r>
            <w:r w:rsidRPr="008E30E4">
              <w:rPr>
                <w:lang w:val="en-US"/>
              </w:rPr>
              <w:t>K</w:t>
            </w:r>
            <w:r w:rsidRPr="008E30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55" w:history="1">
              <w:r w:rsidRPr="005B7E5E">
                <w:rPr>
                  <w:color w:val="0000FF"/>
                  <w:lang w:val="en-US"/>
                </w:rPr>
                <w:t>musabaevaguliya</w:t>
              </w:r>
              <w:r w:rsidRPr="005B7E5E">
                <w:rPr>
                  <w:color w:val="0000FF"/>
                </w:rPr>
                <w:t>@</w:t>
              </w:r>
              <w:r w:rsidRPr="005B7E5E">
                <w:rPr>
                  <w:color w:val="0000FF"/>
                  <w:lang w:val="en-US"/>
                </w:rPr>
                <w:t>mail</w:t>
              </w:r>
              <w:r w:rsidRPr="005B7E5E">
                <w:rPr>
                  <w:color w:val="0000FF"/>
                </w:rPr>
                <w:t>.</w:t>
              </w:r>
              <w:r w:rsidRPr="005B7E5E">
                <w:rPr>
                  <w:color w:val="0000FF"/>
                  <w:lang w:val="en-US"/>
                </w:rPr>
                <w:t>ru</w:t>
              </w:r>
            </w:hyperlink>
          </w:p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709-500 (33-213, 33-324)</w:t>
            </w:r>
          </w:p>
        </w:tc>
      </w:tr>
      <w:tr w:rsidR="001A2D5D" w:rsidRPr="008E30E4" w:rsidTr="00642AA2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kk-KZ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E30E4">
              <w:rPr>
                <w:lang w:val="en-US"/>
              </w:rPr>
              <w:t>Mathematical and computer modeling.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9F6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Burgumbayeva S</w:t>
            </w:r>
            <w:r w:rsidRPr="008E30E4">
              <w:t>.</w:t>
            </w:r>
            <w:r w:rsidRPr="008E30E4">
              <w:rPr>
                <w:lang w:val="en-US"/>
              </w:rPr>
              <w:t>K</w:t>
            </w:r>
            <w:r w:rsidRPr="008E30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hyperlink r:id="rId156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kenessary@mail.ru</w:t>
              </w:r>
            </w:hyperlink>
            <w:r w:rsidRPr="005B7E5E">
              <w:rPr>
                <w:rFonts w:eastAsia="Calibri"/>
                <w:lang w:val="en-US" w:eastAsia="en-US"/>
              </w:rPr>
              <w:t xml:space="preserve"> </w:t>
            </w:r>
          </w:p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rPr>
                <w:lang w:val="kk-KZ"/>
              </w:rPr>
              <w:t>709-500 3</w:t>
            </w:r>
            <w:r w:rsidRPr="005B7E5E">
              <w:t>3</w:t>
            </w:r>
            <w:r w:rsidRPr="005B7E5E">
              <w:rPr>
                <w:lang w:val="kk-KZ"/>
              </w:rPr>
              <w:t>-</w:t>
            </w:r>
            <w:r w:rsidRPr="005B7E5E">
              <w:t>213, 33-214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rPr>
          <w:trHeight w:val="2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kk-KZ"/>
              </w:rPr>
              <w:t>4.3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Mechanics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9F6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Burgumbayeva S</w:t>
            </w:r>
            <w:r w:rsidRPr="008E30E4">
              <w:t>.</w:t>
            </w:r>
            <w:r w:rsidRPr="008E30E4">
              <w:rPr>
                <w:lang w:val="en-US"/>
              </w:rPr>
              <w:t>K</w:t>
            </w:r>
            <w:r w:rsidRPr="008E30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hyperlink r:id="rId157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diKonya89_29@mail.ru</w:t>
              </w:r>
            </w:hyperlink>
          </w:p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 (3</w:t>
            </w:r>
            <w:r w:rsidRPr="005B7E5E">
              <w:rPr>
                <w:lang w:val="en-US"/>
              </w:rPr>
              <w:t>3</w:t>
            </w:r>
            <w:r w:rsidRPr="005B7E5E">
              <w:rPr>
                <w:lang w:val="kk-KZ"/>
              </w:rPr>
              <w:t>-</w:t>
            </w:r>
            <w:r w:rsidRPr="005B7E5E">
              <w:rPr>
                <w:lang w:val="en-US"/>
              </w:rPr>
              <w:t>213, 33-217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en-US"/>
              </w:rPr>
              <w:t>4.</w:t>
            </w:r>
            <w:r w:rsidRPr="008E30E4">
              <w:rPr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1A2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en-US"/>
              </w:rPr>
              <w:t>T</w:t>
            </w:r>
            <w:r w:rsidRPr="008E30E4">
              <w:rPr>
                <w:lang w:val="en-US"/>
              </w:rPr>
              <w:t xml:space="preserve">eaching </w:t>
            </w:r>
            <w:r>
              <w:rPr>
                <w:lang w:val="en-US"/>
              </w:rPr>
              <w:t>m</w:t>
            </w:r>
            <w:r w:rsidRPr="008E30E4">
              <w:rPr>
                <w:lang w:val="en-US"/>
              </w:rPr>
              <w:t>ethod</w:t>
            </w:r>
            <w:r>
              <w:rPr>
                <w:lang w:val="en-US"/>
              </w:rPr>
              <w:t xml:space="preserve"> in</w:t>
            </w:r>
            <w:r w:rsidRPr="008E30E4">
              <w:rPr>
                <w:lang w:val="en-US"/>
              </w:rPr>
              <w:t xml:space="preserve"> </w:t>
            </w:r>
            <w:r>
              <w:rPr>
                <w:lang w:val="en-US"/>
              </w:rPr>
              <w:t>M</w:t>
            </w:r>
            <w:r w:rsidRPr="008E30E4">
              <w:rPr>
                <w:lang w:val="en-US"/>
              </w:rPr>
              <w:t>athematics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9F6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Burgumbayeva S</w:t>
            </w:r>
            <w:r w:rsidRPr="008E30E4">
              <w:t>.</w:t>
            </w:r>
            <w:r w:rsidRPr="008E30E4">
              <w:rPr>
                <w:lang w:val="en-US"/>
              </w:rPr>
              <w:t>K</w:t>
            </w:r>
            <w:r w:rsidRPr="008E30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hyperlink r:id="rId158" w:history="1">
              <w:r w:rsidRPr="005B7E5E">
                <w:rPr>
                  <w:color w:val="0000FF"/>
                  <w:lang w:val="en-US"/>
                </w:rPr>
                <w:t>zdyusembina@mail.ru</w:t>
              </w:r>
            </w:hyperlink>
          </w:p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 (3</w:t>
            </w:r>
            <w:r w:rsidRPr="005B7E5E">
              <w:rPr>
                <w:lang w:val="en-US"/>
              </w:rPr>
              <w:t>3</w:t>
            </w:r>
            <w:r w:rsidRPr="005B7E5E">
              <w:rPr>
                <w:lang w:val="kk-KZ"/>
              </w:rPr>
              <w:t>-</w:t>
            </w:r>
            <w:r w:rsidRPr="005B7E5E">
              <w:rPr>
                <w:lang w:val="en-US"/>
              </w:rPr>
              <w:t>213, 33-110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 w:rsidRPr="005B7E5E">
              <w:rPr>
                <w:b/>
                <w:lang w:val="kk-KZ"/>
              </w:rPr>
              <w:t>International relations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both"/>
              <w:rPr>
                <w:rFonts w:eastAsia="Calibri"/>
                <w:lang w:val="kk-KZ" w:eastAsia="en-US"/>
              </w:rPr>
            </w:pPr>
            <w:r w:rsidRPr="008E30E4">
              <w:rPr>
                <w:rFonts w:eastAsia="Calibri"/>
                <w:bCs/>
                <w:lang w:val="kk-KZ" w:eastAsia="en-US"/>
              </w:rPr>
              <w:t>Digital diplomacy</w:t>
            </w:r>
            <w:r w:rsidRPr="008E30E4">
              <w:rPr>
                <w:rFonts w:eastAsia="Calibri"/>
                <w:bCs/>
                <w:lang w:val="en-US" w:eastAsia="en-US"/>
              </w:rPr>
              <w:t>, international security, and foreign policy of the Republic of Kazakhstan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BC4267" w:rsidRDefault="001A2D5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t>khmetzhanova</w:t>
            </w:r>
            <w:r>
              <w:rPr>
                <w:lang w:val="en-US"/>
              </w:rPr>
              <w:t xml:space="preserve"> L.K.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rFonts w:eastAsia="Calibri"/>
                <w:lang w:val="en-GB" w:eastAsia="en-US"/>
              </w:rPr>
            </w:pPr>
            <w:hyperlink r:id="rId159" w:history="1">
              <w:r w:rsidRPr="005B7E5E">
                <w:rPr>
                  <w:rFonts w:eastAsia="Calibri"/>
                  <w:color w:val="0000FF"/>
                  <w:shd w:val="clear" w:color="auto" w:fill="FFFFFF"/>
                  <w:lang w:val="en-GB"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val="en-GB" w:eastAsia="en-US"/>
              </w:rPr>
              <w:t xml:space="preserve">, </w:t>
            </w:r>
            <w:r w:rsidRPr="005B7E5E">
              <w:rPr>
                <w:rFonts w:eastAsia="Calibri"/>
                <w:lang w:val="en-GB" w:eastAsia="en-US"/>
              </w:rPr>
              <w:t xml:space="preserve">709-500 </w:t>
            </w:r>
            <w:r w:rsidRPr="005B7E5E">
              <w:rPr>
                <w:rFonts w:eastAsia="Calibri"/>
                <w:lang w:val="en-US" w:eastAsia="en-US"/>
              </w:rPr>
              <w:t xml:space="preserve"> (ex.num</w:t>
            </w:r>
            <w:r w:rsidRPr="005B7E5E">
              <w:rPr>
                <w:rFonts w:eastAsia="Calibri"/>
                <w:lang w:val="en-GB" w:eastAsia="en-US"/>
              </w:rPr>
              <w:t>31-376)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rFonts w:eastAsia="Calibri"/>
                <w:lang w:val="kk-KZ" w:eastAsia="en-US"/>
              </w:rPr>
            </w:pPr>
            <w:r w:rsidRPr="008E30E4">
              <w:rPr>
                <w:rFonts w:eastAsia="Calibri"/>
                <w:lang w:val="kk-KZ" w:eastAsia="en-US"/>
              </w:rPr>
              <w:t>Problems of European Integration and Diplomacy (in the framework of the project «Jean Monnet-European Diplomacy»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Default="001A2D5D">
            <w:r w:rsidRPr="00EB3503">
              <w:t>Akhmetzhanova L.K.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rFonts w:eastAsia="Calibri"/>
                <w:lang w:val="en-GB" w:eastAsia="en-US"/>
              </w:rPr>
            </w:pPr>
            <w:hyperlink r:id="rId160" w:history="1">
              <w:r w:rsidRPr="005B7E5E">
                <w:rPr>
                  <w:rFonts w:eastAsia="Calibri"/>
                  <w:color w:val="0000FF"/>
                  <w:shd w:val="clear" w:color="auto" w:fill="FFFFFF"/>
                  <w:lang w:val="en-GB"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val="en-GB" w:eastAsia="en-US"/>
              </w:rPr>
              <w:t xml:space="preserve">, </w:t>
            </w:r>
            <w:r w:rsidRPr="005B7E5E">
              <w:rPr>
                <w:rFonts w:eastAsia="Calibri"/>
                <w:lang w:val="en-GB" w:eastAsia="en-US"/>
              </w:rPr>
              <w:t xml:space="preserve">709-500 </w:t>
            </w:r>
            <w:r w:rsidRPr="005B7E5E">
              <w:rPr>
                <w:rFonts w:eastAsia="Calibri"/>
                <w:lang w:val="en-US" w:eastAsia="en-US"/>
              </w:rPr>
              <w:t xml:space="preserve"> (ex.num</w:t>
            </w:r>
            <w:r w:rsidRPr="005B7E5E">
              <w:rPr>
                <w:rFonts w:eastAsia="Calibri"/>
                <w:lang w:val="en-GB" w:eastAsia="en-US"/>
              </w:rPr>
              <w:t xml:space="preserve"> 31-376)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rFonts w:eastAsia="Calibri"/>
                <w:lang w:val="en-US" w:eastAsia="en-US"/>
              </w:rPr>
            </w:pPr>
            <w:r w:rsidRPr="008E30E4">
              <w:rPr>
                <w:rFonts w:eastAsia="Calibri"/>
                <w:lang w:val="en-US" w:eastAsia="en-US"/>
              </w:rPr>
              <w:t xml:space="preserve">Global and regional trends in terms of spiritual modernization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Default="001A2D5D">
            <w:r w:rsidRPr="00EB3503">
              <w:t>Akhmetzhanova L.K.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rFonts w:eastAsia="Calibri"/>
                <w:lang w:val="en-GB" w:eastAsia="en-US"/>
              </w:rPr>
            </w:pPr>
            <w:hyperlink r:id="rId161" w:history="1">
              <w:r w:rsidRPr="005B7E5E">
                <w:rPr>
                  <w:rFonts w:eastAsia="Calibri"/>
                  <w:color w:val="0000FF"/>
                  <w:shd w:val="clear" w:color="auto" w:fill="FFFFFF"/>
                  <w:lang w:val="en-GB"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val="en-GB" w:eastAsia="en-US"/>
              </w:rPr>
              <w:t xml:space="preserve">, </w:t>
            </w:r>
            <w:r w:rsidRPr="005B7E5E">
              <w:rPr>
                <w:rFonts w:eastAsia="Calibri"/>
                <w:lang w:val="en-GB" w:eastAsia="en-US"/>
              </w:rPr>
              <w:t xml:space="preserve">709-500 </w:t>
            </w:r>
            <w:r w:rsidRPr="005B7E5E">
              <w:rPr>
                <w:rFonts w:eastAsia="Calibri"/>
                <w:lang w:val="en-US" w:eastAsia="en-US"/>
              </w:rPr>
              <w:t xml:space="preserve"> (ex.num</w:t>
            </w:r>
            <w:r w:rsidRPr="005B7E5E">
              <w:rPr>
                <w:rFonts w:eastAsia="Calibri"/>
                <w:lang w:val="en-GB" w:eastAsia="en-US"/>
              </w:rPr>
              <w:t xml:space="preserve"> 31-376)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5.4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rFonts w:eastAsia="Calibri"/>
                <w:lang w:val="en-GB" w:eastAsia="en-US"/>
              </w:rPr>
            </w:pPr>
            <w:r w:rsidRPr="008E30E4">
              <w:rPr>
                <w:rFonts w:eastAsia="MS Mincho"/>
                <w:lang w:eastAsia="ja-JP"/>
              </w:rPr>
              <w:t>С</w:t>
            </w:r>
            <w:r w:rsidRPr="008E30E4">
              <w:rPr>
                <w:rFonts w:eastAsia="MS Mincho"/>
                <w:lang w:val="en-US" w:eastAsia="ja-JP"/>
              </w:rPr>
              <w:t xml:space="preserve">ountries of the Eastern World. Ways of development: </w:t>
            </w:r>
            <w:r w:rsidRPr="008E30E4">
              <w:rPr>
                <w:rFonts w:eastAsia="Calibri"/>
                <w:lang w:val="en-GB" w:eastAsia="en-US"/>
              </w:rPr>
              <w:t>Past and Present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Default="001A2D5D">
            <w:r w:rsidRPr="00EB3503">
              <w:t>Akhmetzhanova L.K.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rFonts w:eastAsia="Calibri"/>
                <w:lang w:val="en-GB" w:eastAsia="en-US"/>
              </w:rPr>
            </w:pPr>
            <w:hyperlink r:id="rId162" w:history="1">
              <w:r w:rsidRPr="005B7E5E">
                <w:rPr>
                  <w:rFonts w:eastAsia="Calibri"/>
                  <w:color w:val="0000FF"/>
                  <w:shd w:val="clear" w:color="auto" w:fill="FFFFFF"/>
                  <w:lang w:val="en-GB"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val="en-GB" w:eastAsia="en-US"/>
              </w:rPr>
              <w:t xml:space="preserve">, </w:t>
            </w:r>
            <w:r w:rsidRPr="005B7E5E">
              <w:rPr>
                <w:rFonts w:eastAsia="Calibri"/>
                <w:lang w:val="en-GB" w:eastAsia="en-US"/>
              </w:rPr>
              <w:t xml:space="preserve">709-500 </w:t>
            </w:r>
            <w:r w:rsidRPr="005B7E5E">
              <w:rPr>
                <w:rFonts w:eastAsia="Calibri"/>
                <w:lang w:val="en-US" w:eastAsia="en-US"/>
              </w:rPr>
              <w:t xml:space="preserve"> (ex.num</w:t>
            </w:r>
            <w:r w:rsidRPr="005B7E5E">
              <w:rPr>
                <w:rFonts w:eastAsia="Calibri"/>
                <w:lang w:val="en-GB" w:eastAsia="en-US"/>
              </w:rPr>
              <w:t xml:space="preserve"> 31-376)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5.5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rFonts w:eastAsia="Calibri"/>
                <w:lang w:val="en-GB" w:eastAsia="en-US"/>
              </w:rPr>
            </w:pPr>
            <w:r w:rsidRPr="008E30E4">
              <w:rPr>
                <w:rFonts w:eastAsia="Calibri"/>
                <w:color w:val="333333"/>
                <w:shd w:val="clear" w:color="auto" w:fill="FFFFFF"/>
                <w:lang w:val="en-GB" w:eastAsia="en-US"/>
              </w:rPr>
              <w:t>The Turkic world: origins and modernity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Default="001A2D5D">
            <w:r w:rsidRPr="00EB3503">
              <w:t>Akhmetzhanova L.K.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rFonts w:eastAsia="Calibri"/>
                <w:lang w:val="en-GB" w:eastAsia="en-US"/>
              </w:rPr>
            </w:pPr>
            <w:hyperlink r:id="rId163" w:history="1">
              <w:r w:rsidRPr="005B7E5E">
                <w:rPr>
                  <w:rFonts w:eastAsia="Calibri"/>
                  <w:color w:val="0000FF"/>
                  <w:shd w:val="clear" w:color="auto" w:fill="FFFFFF"/>
                  <w:lang w:val="en-GB"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val="en-GB" w:eastAsia="en-US"/>
              </w:rPr>
              <w:t xml:space="preserve">, </w:t>
            </w:r>
            <w:r w:rsidRPr="005B7E5E">
              <w:rPr>
                <w:rFonts w:eastAsia="Calibri"/>
                <w:lang w:val="en-GB" w:eastAsia="en-US"/>
              </w:rPr>
              <w:t xml:space="preserve">709-500 </w:t>
            </w:r>
            <w:r w:rsidRPr="005B7E5E">
              <w:rPr>
                <w:rFonts w:eastAsia="Calibri"/>
                <w:lang w:val="en-US" w:eastAsia="en-US"/>
              </w:rPr>
              <w:t xml:space="preserve"> (ex.num</w:t>
            </w:r>
            <w:r w:rsidRPr="005B7E5E">
              <w:rPr>
                <w:rFonts w:eastAsia="Calibri"/>
                <w:lang w:val="en-GB" w:eastAsia="en-US"/>
              </w:rPr>
              <w:t xml:space="preserve"> 31-376)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kk-KZ"/>
              </w:rPr>
              <w:t>5.6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rPr>
                <w:rFonts w:eastAsia="Calibri"/>
                <w:color w:val="333333"/>
                <w:shd w:val="clear" w:color="auto" w:fill="FFFFFF"/>
                <w:lang w:val="en-US" w:eastAsia="en-US"/>
              </w:rPr>
            </w:pPr>
            <w:r w:rsidRPr="008E30E4">
              <w:rPr>
                <w:rFonts w:eastAsia="Calibri"/>
                <w:color w:val="333333"/>
                <w:shd w:val="clear" w:color="auto" w:fill="FFFFFF"/>
                <w:lang w:val="en-US" w:eastAsia="en-US"/>
              </w:rPr>
              <w:t>Foreign languages in the polylingual society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Default="001A2D5D">
            <w:r w:rsidRPr="00EB3503">
              <w:t>Akhmetzhanova L.K.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rPr>
                <w:rFonts w:eastAsia="Calibri"/>
                <w:lang w:val="en-GB" w:eastAsia="en-US"/>
              </w:rPr>
            </w:pPr>
            <w:hyperlink r:id="rId164" w:history="1">
              <w:r w:rsidRPr="005B7E5E">
                <w:rPr>
                  <w:rFonts w:eastAsia="Calibri"/>
                  <w:color w:val="0000FF"/>
                  <w:shd w:val="clear" w:color="auto" w:fill="FFFFFF"/>
                  <w:lang w:val="en-GB" w:eastAsia="en-US"/>
                </w:rPr>
                <w:t>Science.fmo@yandex.kz</w:t>
              </w:r>
            </w:hyperlink>
            <w:r w:rsidRPr="005B7E5E">
              <w:rPr>
                <w:rFonts w:eastAsia="Calibri"/>
                <w:color w:val="000000"/>
                <w:shd w:val="clear" w:color="auto" w:fill="FFFFFF"/>
                <w:lang w:val="en-GB" w:eastAsia="en-US"/>
              </w:rPr>
              <w:t xml:space="preserve">, </w:t>
            </w:r>
            <w:r w:rsidRPr="005B7E5E">
              <w:rPr>
                <w:rFonts w:eastAsia="Calibri"/>
                <w:lang w:val="en-GB" w:eastAsia="en-US"/>
              </w:rPr>
              <w:t xml:space="preserve">709-500 </w:t>
            </w:r>
            <w:r w:rsidRPr="005B7E5E">
              <w:rPr>
                <w:rFonts w:eastAsia="Calibri"/>
                <w:lang w:val="en-US" w:eastAsia="en-US"/>
              </w:rPr>
              <w:t xml:space="preserve"> (ex.num</w:t>
            </w:r>
            <w:r w:rsidRPr="005B7E5E">
              <w:rPr>
                <w:rFonts w:eastAsia="Calibri"/>
                <w:lang w:val="en-GB" w:eastAsia="en-US"/>
              </w:rPr>
              <w:t xml:space="preserve"> 31-376)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rPr>
                <w:b/>
              </w:rPr>
              <w:t>Actual problems</w:t>
            </w:r>
            <w:r w:rsidRPr="005B7E5E">
              <w:rPr>
                <w:b/>
                <w:lang w:val="en-US"/>
              </w:rPr>
              <w:t xml:space="preserve"> of </w:t>
            </w:r>
            <w:r w:rsidRPr="005B7E5E">
              <w:rPr>
                <w:b/>
                <w:lang w:val="kk-KZ"/>
              </w:rPr>
              <w:t>Philology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 w:rsidRPr="00AD71E0">
              <w:rPr>
                <w:color w:val="212121"/>
                <w:lang w:val="en-US" w:eastAsia="en-US"/>
              </w:rPr>
              <w:t>New directions and trends in the development of domestic literary studies (Qazaq ádebıettanýy)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8E30E4">
              <w:rPr>
                <w:lang w:val="en-US"/>
              </w:rPr>
              <w:t>Kassymbekova N.S.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 w:rsidRPr="005B7E5E">
              <w:rPr>
                <w:rFonts w:eastAsia="Calibri"/>
                <w:lang w:val="en-US"/>
              </w:rPr>
              <w:t>Baitanasova</w:t>
            </w:r>
            <w:r w:rsidRPr="005B7E5E">
              <w:rPr>
                <w:rFonts w:eastAsia="Calibri"/>
                <w:lang w:val="kk-KZ"/>
              </w:rPr>
              <w:t xml:space="preserve"> </w:t>
            </w:r>
            <w:r w:rsidRPr="005B7E5E">
              <w:rPr>
                <w:rFonts w:eastAsia="Calibri"/>
                <w:lang w:val="en-US"/>
              </w:rPr>
              <w:t>K</w:t>
            </w:r>
            <w:r w:rsidRPr="005B7E5E">
              <w:rPr>
                <w:rFonts w:eastAsia="Calibri"/>
                <w:lang w:val="kk-KZ"/>
              </w:rPr>
              <w:t>.</w:t>
            </w:r>
            <w:r w:rsidRPr="005B7E5E">
              <w:rPr>
                <w:rFonts w:eastAsia="Calibri"/>
                <w:lang w:val="en-US"/>
              </w:rPr>
              <w:t>M</w:t>
            </w:r>
            <w:r w:rsidRPr="005B7E5E">
              <w:rPr>
                <w:rFonts w:eastAsia="Calibri"/>
                <w:lang w:val="kk-KZ"/>
              </w:rPr>
              <w:t>.</w:t>
            </w:r>
          </w:p>
          <w:p w:rsidR="001A2D5D" w:rsidRPr="005B7E5E" w:rsidRDefault="001A2D5D" w:rsidP="00B23264">
            <w:pPr>
              <w:rPr>
                <w:rFonts w:eastAsia="Calibri"/>
                <w:lang w:val="kk-KZ" w:eastAsia="en-US"/>
              </w:rPr>
            </w:pPr>
            <w:r w:rsidRPr="005B7E5E">
              <w:rPr>
                <w:rFonts w:eastAsia="Calibri"/>
                <w:lang w:val="en-US" w:eastAsia="en-US"/>
              </w:rPr>
              <w:t>+7</w:t>
            </w:r>
            <w:r w:rsidRPr="005B7E5E">
              <w:rPr>
                <w:rFonts w:eastAsia="Calibri"/>
                <w:lang w:val="kk-KZ" w:eastAsia="en-US"/>
              </w:rPr>
              <w:t>7021917588</w:t>
            </w:r>
          </w:p>
          <w:p w:rsidR="001A2D5D" w:rsidRPr="005B7E5E" w:rsidRDefault="001A2D5D" w:rsidP="00B23264">
            <w:pPr>
              <w:jc w:val="both"/>
              <w:rPr>
                <w:lang w:val="en-US" w:eastAsia="en-US"/>
              </w:rPr>
            </w:pPr>
            <w:hyperlink r:id="rId165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k.baitanasova@mail.ru</w:t>
              </w:r>
            </w:hyperlink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 w:eastAsia="en-US"/>
              </w:rPr>
            </w:pPr>
            <w:r w:rsidRPr="008E30E4">
              <w:rPr>
                <w:rFonts w:eastAsia="Calibri"/>
                <w:bCs/>
                <w:lang w:val="en-US" w:eastAsia="en-US"/>
              </w:rPr>
              <w:t>Spiritual renewal</w:t>
            </w:r>
            <w:r w:rsidRPr="008E30E4">
              <w:rPr>
                <w:rFonts w:eastAsia="Calibri"/>
                <w:bCs/>
                <w:lang w:val="kk-KZ" w:eastAsia="en-US"/>
              </w:rPr>
              <w:t xml:space="preserve">: </w:t>
            </w:r>
            <w:r w:rsidRPr="008E30E4">
              <w:rPr>
                <w:rFonts w:eastAsia="Calibri"/>
                <w:bCs/>
                <w:lang w:val="en-US" w:eastAsia="en-US"/>
              </w:rPr>
              <w:t>problems of language teaching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  <w:rPr>
                <w:rFonts w:eastAsia="Calibri"/>
                <w:lang w:eastAsia="en-US"/>
              </w:rPr>
            </w:pPr>
            <w:r w:rsidRPr="008E30E4">
              <w:rPr>
                <w:lang w:val="en-US"/>
              </w:rPr>
              <w:t>Kassymbekova N.S.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5B7E5E">
              <w:rPr>
                <w:lang w:val="en-US" w:eastAsia="en-US"/>
              </w:rPr>
              <w:t>Akhmetova M.K.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5B7E5E">
              <w:rPr>
                <w:lang w:val="en-US" w:eastAsia="en-US"/>
              </w:rPr>
              <w:t>+77471162095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hyperlink r:id="rId166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ah_mar@mail.ru</w:t>
              </w:r>
            </w:hyperlink>
            <w:r w:rsidRPr="005B7E5E">
              <w:rPr>
                <w:rFonts w:eastAsia="Calibri"/>
                <w:lang w:val="en-US" w:eastAsia="en-US"/>
              </w:rPr>
              <w:t xml:space="preserve">  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6.3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8E30E4">
              <w:rPr>
                <w:lang w:val="en-US" w:eastAsia="en-US"/>
              </w:rPr>
              <w:t>Russian language and intercultural communication</w:t>
            </w:r>
            <w:r w:rsidRPr="008E30E4">
              <w:rPr>
                <w:lang w:val="kk-KZ"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  <w:rPr>
                <w:rFonts w:eastAsia="Calibri"/>
                <w:lang w:eastAsia="en-US"/>
              </w:rPr>
            </w:pPr>
            <w:r w:rsidRPr="008E30E4">
              <w:rPr>
                <w:lang w:val="en-US"/>
              </w:rPr>
              <w:t>Kassymbekova N.S.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5B7E5E">
              <w:rPr>
                <w:lang w:val="en-US"/>
              </w:rPr>
              <w:t>Postolyuk D</w:t>
            </w:r>
            <w:r w:rsidRPr="005B7E5E">
              <w:rPr>
                <w:lang w:val="kk-KZ"/>
              </w:rPr>
              <w:t>.</w:t>
            </w:r>
            <w:r w:rsidRPr="005B7E5E">
              <w:rPr>
                <w:lang w:val="en-US"/>
              </w:rPr>
              <w:t>A</w:t>
            </w:r>
            <w:r w:rsidRPr="005B7E5E">
              <w:rPr>
                <w:lang w:val="kk-KZ"/>
              </w:rPr>
              <w:t>.</w:t>
            </w:r>
          </w:p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5B7E5E">
              <w:rPr>
                <w:lang w:val="en-US"/>
              </w:rPr>
              <w:t>+77011911695</w:t>
            </w:r>
          </w:p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hyperlink r:id="rId167" w:history="1">
              <w:r w:rsidRPr="005B7E5E">
                <w:rPr>
                  <w:color w:val="0000FF"/>
                  <w:lang w:val="en-US"/>
                </w:rPr>
                <w:t>postolyuk_dmitri@mail.ru</w:t>
              </w:r>
            </w:hyperlink>
            <w:r w:rsidRPr="005B7E5E">
              <w:rPr>
                <w:lang w:val="en-US"/>
              </w:rPr>
              <w:t xml:space="preserve"> 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6.4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AD71E0">
              <w:rPr>
                <w:lang w:val="en-US" w:eastAsia="en-US"/>
              </w:rPr>
              <w:t>Actual problems of  literary studies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  <w:rPr>
                <w:rFonts w:eastAsia="Calibri"/>
                <w:lang w:eastAsia="en-US"/>
              </w:rPr>
            </w:pPr>
            <w:r w:rsidRPr="008E30E4">
              <w:rPr>
                <w:lang w:val="en-US"/>
              </w:rPr>
              <w:t>Kassymbekova N.S.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5B7E5E">
              <w:rPr>
                <w:lang w:val="en-US" w:eastAsia="en-US"/>
              </w:rPr>
              <w:t>Bogdanova Yu. V.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5B7E5E">
              <w:rPr>
                <w:lang w:val="en-US" w:eastAsia="en-US"/>
              </w:rPr>
              <w:t>+77012705321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hyperlink r:id="rId168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ukis82@mail.ru</w:t>
              </w:r>
            </w:hyperlink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6.5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 w:eastAsia="en-US"/>
              </w:rPr>
            </w:pPr>
            <w:r w:rsidRPr="008E30E4">
              <w:rPr>
                <w:lang w:val="en-US" w:eastAsia="en-US"/>
              </w:rPr>
              <w:t>Topical issues of foreign philology (English, French, German, Chinese)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  <w:rPr>
                <w:rFonts w:eastAsia="Calibri"/>
                <w:lang w:eastAsia="en-US"/>
              </w:rPr>
            </w:pPr>
            <w:r w:rsidRPr="008E30E4">
              <w:rPr>
                <w:lang w:val="en-US"/>
              </w:rPr>
              <w:t>Kassymbekova N.S.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rPr>
                <w:lang w:val="en-US"/>
              </w:rPr>
              <w:t>Smagulova M.G.</w:t>
            </w:r>
            <w:r w:rsidRPr="005B7E5E">
              <w:rPr>
                <w:lang w:val="kk-KZ"/>
              </w:rPr>
              <w:t xml:space="preserve"> </w:t>
            </w:r>
          </w:p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rPr>
                <w:lang w:val="en-US"/>
              </w:rPr>
              <w:t>+770199973</w:t>
            </w:r>
            <w:r w:rsidRPr="005B7E5E">
              <w:rPr>
                <w:lang w:val="kk-KZ"/>
              </w:rPr>
              <w:t>86</w:t>
            </w:r>
          </w:p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hyperlink r:id="rId169" w:history="1">
              <w:r w:rsidRPr="005B7E5E">
                <w:rPr>
                  <w:color w:val="0000FF"/>
                  <w:lang w:val="en-US"/>
                </w:rPr>
                <w:t>m.smagulova@mail.ru</w:t>
              </w:r>
            </w:hyperlink>
            <w:r w:rsidRPr="005B7E5E">
              <w:rPr>
                <w:lang w:val="en-US"/>
              </w:rPr>
              <w:t xml:space="preserve"> 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E30E4">
              <w:t>6.6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8E30E4">
              <w:rPr>
                <w:lang w:val="en-US" w:eastAsia="en-US"/>
              </w:rPr>
              <w:t>Actual problems of translation studies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  <w:rPr>
                <w:rFonts w:eastAsia="Calibri"/>
                <w:lang w:eastAsia="en-US"/>
              </w:rPr>
            </w:pPr>
            <w:r w:rsidRPr="008E30E4">
              <w:rPr>
                <w:lang w:val="en-US"/>
              </w:rPr>
              <w:t>Kassymbekova N.S.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5B7E5E">
              <w:rPr>
                <w:lang w:val="en-US"/>
              </w:rPr>
              <w:t>Kyzyrova A</w:t>
            </w:r>
            <w:r w:rsidRPr="005B7E5E">
              <w:rPr>
                <w:lang w:val="kk-KZ"/>
              </w:rPr>
              <w:t>.</w:t>
            </w:r>
            <w:r w:rsidRPr="005B7E5E">
              <w:rPr>
                <w:lang w:val="en-US"/>
              </w:rPr>
              <w:t>M</w:t>
            </w:r>
            <w:r w:rsidRPr="005B7E5E">
              <w:rPr>
                <w:lang w:val="kk-KZ"/>
              </w:rPr>
              <w:t>.</w:t>
            </w:r>
          </w:p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5B7E5E">
              <w:rPr>
                <w:lang w:val="en-US"/>
              </w:rPr>
              <w:t>+7</w:t>
            </w:r>
            <w:r w:rsidRPr="005B7E5E">
              <w:rPr>
                <w:lang w:val="kk-KZ"/>
              </w:rPr>
              <w:t>7014561381</w:t>
            </w:r>
          </w:p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hyperlink r:id="rId170" w:history="1">
              <w:r w:rsidRPr="005B7E5E">
                <w:rPr>
                  <w:rFonts w:eastAsia="Calibri"/>
                  <w:color w:val="0000FF"/>
                  <w:lang w:val="kk-KZ"/>
                </w:rPr>
                <w:t>kyzyrova888@mail.ru</w:t>
              </w:r>
            </w:hyperlink>
            <w:r w:rsidRPr="005B7E5E">
              <w:rPr>
                <w:rFonts w:eastAsia="Calibri"/>
                <w:lang w:val="kk-KZ"/>
              </w:rPr>
              <w:t xml:space="preserve"> </w:t>
            </w:r>
            <w:r w:rsidRPr="005B7E5E">
              <w:rPr>
                <w:rFonts w:eastAsia="Calibri"/>
                <w:lang w:val="en-US" w:eastAsia="en-US"/>
              </w:rPr>
              <w:t xml:space="preserve"> </w:t>
            </w:r>
            <w:r w:rsidRPr="005B7E5E">
              <w:rPr>
                <w:rFonts w:eastAsia="Calibri"/>
                <w:lang w:val="kk-KZ"/>
              </w:rPr>
              <w:t xml:space="preserve"> 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6.7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8E30E4">
              <w:rPr>
                <w:lang w:val="en-US" w:eastAsia="en-US"/>
              </w:rPr>
              <w:t>Innovative technologies in the system of foreign language education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  <w:rPr>
                <w:rFonts w:eastAsia="Calibri"/>
                <w:lang w:eastAsia="en-US"/>
              </w:rPr>
            </w:pPr>
            <w:r w:rsidRPr="008E30E4">
              <w:rPr>
                <w:lang w:val="en-US"/>
              </w:rPr>
              <w:t>Kassymbekova N.S.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5B7E5E">
              <w:rPr>
                <w:lang w:val="en-US"/>
              </w:rPr>
              <w:t>Verba Ye.A.</w:t>
            </w:r>
          </w:p>
          <w:p w:rsidR="001A2D5D" w:rsidRPr="005B7E5E" w:rsidRDefault="001A2D5D" w:rsidP="00B2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5B7E5E">
              <w:rPr>
                <w:lang w:val="en-US"/>
              </w:rPr>
              <w:t>+77052037147</w:t>
            </w:r>
            <w:r w:rsidRPr="005B7E5E">
              <w:rPr>
                <w:lang w:val="kk-KZ"/>
              </w:rPr>
              <w:t xml:space="preserve"> </w:t>
            </w:r>
            <w:hyperlink r:id="rId171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evgeniya_94.2011@mail.ru</w:t>
              </w:r>
            </w:hyperlink>
            <w:r w:rsidRPr="005B7E5E">
              <w:rPr>
                <w:rFonts w:eastAsia="Calibri"/>
                <w:lang w:val="en-US" w:eastAsia="en-US"/>
              </w:rPr>
              <w:t xml:space="preserve"> 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5B7E5E">
              <w:rPr>
                <w:b/>
                <w:lang w:val="en-US"/>
              </w:rPr>
              <w:t>Economic sciences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7.1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 xml:space="preserve">Current trends, problems and prospects of economic development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Bakirbekova A.M.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fr-FR"/>
              </w:rPr>
            </w:pPr>
            <w:hyperlink r:id="rId172" w:history="1">
              <w:r w:rsidRPr="005B7E5E">
                <w:rPr>
                  <w:color w:val="0000FF"/>
                  <w:lang w:val="fr-FR"/>
                </w:rPr>
                <w:t>bakirbekova_am@enu.kz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(ex. num. 32-608)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Organizational and methodological aspects of state audit in the context of ensuring dynamic growth of the quality of life conditions of society and national security of the country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</w:pPr>
            <w:r w:rsidRPr="008E30E4">
              <w:rPr>
                <w:lang w:val="en-US"/>
              </w:rPr>
              <w:t>Bakirbekova A.M.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fr-FR"/>
              </w:rPr>
            </w:pPr>
            <w:hyperlink r:id="rId173" w:history="1">
              <w:r w:rsidRPr="005B7E5E">
                <w:rPr>
                  <w:color w:val="0000FF"/>
                  <w:lang w:val="fr-FR"/>
                </w:rPr>
                <w:t>bakirbekova_am@enu.kz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fr-FR"/>
              </w:rPr>
            </w:pPr>
            <w:r w:rsidRPr="005B7E5E">
              <w:rPr>
                <w:lang w:val="kk-KZ"/>
              </w:rPr>
              <w:t>709-500 (ex. num. 32-608)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7.3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Management of innovative development of the Republic of Kazakhstan: problems and prospects</w:t>
            </w:r>
          </w:p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</w:pPr>
            <w:r w:rsidRPr="008E30E4">
              <w:rPr>
                <w:lang w:val="en-US"/>
              </w:rPr>
              <w:t>Bakirbekova A.M.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fr-FR"/>
              </w:rPr>
            </w:pPr>
            <w:hyperlink r:id="rId174" w:history="1">
              <w:r w:rsidRPr="005B7E5E">
                <w:rPr>
                  <w:color w:val="0000FF"/>
                  <w:lang w:val="fr-FR"/>
                </w:rPr>
                <w:t>bakirbekova_am@enu.kz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fr-FR"/>
              </w:rPr>
            </w:pPr>
            <w:r w:rsidRPr="005B7E5E">
              <w:rPr>
                <w:lang w:val="kk-KZ"/>
              </w:rPr>
              <w:t>709-500 (ex. num. 32-608)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7.4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Ecotourism and ethnographic tourism as the main directions of sustainable tourism development in Kazakhstan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</w:pPr>
            <w:r w:rsidRPr="008E30E4">
              <w:rPr>
                <w:lang w:val="en-US"/>
              </w:rPr>
              <w:t>Bakirbekova A.M.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75" w:history="1">
              <w:r w:rsidRPr="005B7E5E">
                <w:rPr>
                  <w:color w:val="0000FF"/>
                  <w:lang w:val="en-US"/>
                </w:rPr>
                <w:t>bakirbekova_am@enu.kz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</w:t>
            </w:r>
            <w:r w:rsidRPr="005B7E5E">
              <w:rPr>
                <w:lang w:val="en-US"/>
              </w:rPr>
              <w:t>(ex. num.</w:t>
            </w:r>
            <w:r w:rsidRPr="005B7E5E">
              <w:rPr>
                <w:lang w:val="kk-KZ"/>
              </w:rPr>
              <w:t xml:space="preserve"> 32-608</w:t>
            </w:r>
            <w:r w:rsidRPr="005B7E5E">
              <w:rPr>
                <w:lang w:val="en-US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E30E4">
              <w:rPr>
                <w:lang w:val="en-US"/>
              </w:rPr>
              <w:t>7</w:t>
            </w:r>
            <w:r w:rsidRPr="008E30E4">
              <w:t>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Financial aspects of the third modernization of the economy as the basis of stability and prosperity of Kazakhstan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jc w:val="center"/>
            </w:pPr>
            <w:r w:rsidRPr="008E30E4">
              <w:rPr>
                <w:lang w:val="en-US"/>
              </w:rPr>
              <w:t>Bakirbekova A.M.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76" w:history="1">
              <w:r w:rsidRPr="005B7E5E">
                <w:rPr>
                  <w:color w:val="0000FF"/>
                  <w:lang w:val="en-US"/>
                </w:rPr>
                <w:t>bakirbekova_am@enu.kz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</w:t>
            </w:r>
            <w:r w:rsidRPr="005B7E5E">
              <w:rPr>
                <w:lang w:val="en-US"/>
              </w:rPr>
              <w:t>(ex. num.</w:t>
            </w:r>
            <w:r w:rsidRPr="005B7E5E">
              <w:rPr>
                <w:lang w:val="kk-KZ"/>
              </w:rPr>
              <w:t xml:space="preserve"> 32-608</w:t>
            </w:r>
            <w:r w:rsidRPr="005B7E5E">
              <w:rPr>
                <w:lang w:val="en-US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kk-KZ"/>
              </w:rPr>
              <w:t>7.6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Prospects of development of accounting, analysis, audit and taxation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jc w:val="center"/>
            </w:pPr>
            <w:r w:rsidRPr="008E30E4">
              <w:rPr>
                <w:lang w:val="en-US"/>
              </w:rPr>
              <w:t>Bakirbekova A.M.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77" w:history="1">
              <w:r w:rsidRPr="005B7E5E">
                <w:rPr>
                  <w:color w:val="0000FF"/>
                  <w:lang w:val="en-US"/>
                </w:rPr>
                <w:t>bakirbekova_am@enu.kz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</w:t>
            </w:r>
            <w:r w:rsidRPr="005B7E5E">
              <w:rPr>
                <w:lang w:val="en-US"/>
              </w:rPr>
              <w:t>(ex. num.</w:t>
            </w:r>
            <w:r w:rsidRPr="005B7E5E">
              <w:rPr>
                <w:lang w:val="kk-KZ"/>
              </w:rPr>
              <w:t xml:space="preserve"> 32-608</w:t>
            </w:r>
            <w:r w:rsidRPr="005B7E5E">
              <w:rPr>
                <w:lang w:val="en-US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rPr>
                <w:b/>
                <w:lang w:val="kk-KZ"/>
              </w:rPr>
              <w:t>History, Archaeology and Ethnology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8.1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Actual problems of historical science: new approaches and prospects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Yermenbayeva G.K.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78" w:history="1">
              <w:r w:rsidRPr="005B7E5E">
                <w:rPr>
                  <w:color w:val="0000FF"/>
                  <w:lang w:val="en-US"/>
                </w:rPr>
                <w:t>g</w:t>
              </w:r>
              <w:r w:rsidRPr="005B7E5E">
                <w:rPr>
                  <w:color w:val="0000FF"/>
                  <w:lang w:val="kk-KZ"/>
                </w:rPr>
                <w:t>ulshan23@bk.ru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>ex. num.</w:t>
            </w:r>
            <w:r w:rsidRPr="005B7E5E">
              <w:rPr>
                <w:lang w:val="kk-KZ"/>
              </w:rPr>
              <w:t>34-410)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Problems of archeology and ethnology in the context of the modernization of historical consciousness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 w:rsidRPr="008E30E4">
              <w:rPr>
                <w:lang w:val="en-US"/>
              </w:rPr>
              <w:t>Yermenbayeva G.K.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79" w:history="1">
              <w:r w:rsidRPr="005B7E5E">
                <w:rPr>
                  <w:color w:val="0000FF"/>
                  <w:lang w:val="en-US"/>
                </w:rPr>
                <w:t>g</w:t>
              </w:r>
              <w:r w:rsidRPr="005B7E5E">
                <w:rPr>
                  <w:color w:val="0000FF"/>
                  <w:lang w:val="kk-KZ"/>
                </w:rPr>
                <w:t>ulshan23@bk.ru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>ex. num.</w:t>
            </w:r>
            <w:r w:rsidRPr="005B7E5E">
              <w:rPr>
                <w:lang w:val="kk-KZ"/>
              </w:rPr>
              <w:t xml:space="preserve"> 34-410)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9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  <w:rPr>
                <w:b/>
                <w:lang w:val="en-US"/>
              </w:rPr>
            </w:pPr>
            <w:r w:rsidRPr="005B7E5E">
              <w:rPr>
                <w:b/>
                <w:lang w:val="en-US"/>
              </w:rPr>
              <w:t>Social sciences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9.1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b/>
                <w:bCs/>
                <w:i/>
                <w:lang w:val="en-US"/>
              </w:rPr>
            </w:pPr>
            <w:r w:rsidRPr="008E30E4">
              <w:rPr>
                <w:lang w:val="en-US"/>
              </w:rPr>
              <w:t>The Problems of Social and Humanitarian Education at the present stage of modernization of  nation’s identity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rFonts w:eastAsia="Calibri"/>
                <w:lang w:val="en-US" w:eastAsia="en-US"/>
              </w:rPr>
            </w:pPr>
            <w:r w:rsidRPr="008E30E4">
              <w:rPr>
                <w:lang w:val="en-US"/>
              </w:rPr>
              <w:t>Aikinbayeva G.K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rFonts w:eastAsia="Calibri"/>
                <w:lang w:val="en-US" w:eastAsia="en-US"/>
              </w:rPr>
              <w:t>aikinbayeva_gk@enu.kz</w:t>
            </w:r>
            <w:r w:rsidRPr="005B7E5E">
              <w:rPr>
                <w:lang w:val="en-US"/>
              </w:rPr>
              <w:t xml:space="preserve">, </w:t>
            </w:r>
            <w:r w:rsidRPr="005B7E5E">
              <w:rPr>
                <w:lang w:val="kk-KZ"/>
              </w:rPr>
              <w:t>709-500 (ex. num 35-103, 35-106)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kk-KZ"/>
              </w:rPr>
            </w:pPr>
            <w:r w:rsidRPr="008E30E4">
              <w:rPr>
                <w:lang w:val="en-US"/>
              </w:rPr>
              <w:t>Modernization of public consciousness: philosophy and cultural - religious aspects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rFonts w:eastAsia="Calibri"/>
                <w:lang w:eastAsia="en-US"/>
              </w:rPr>
            </w:pPr>
            <w:r w:rsidRPr="008E30E4">
              <w:rPr>
                <w:lang w:val="en-US"/>
              </w:rPr>
              <w:t>Aikinbayeva G.K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rFonts w:eastAsia="Calibri"/>
                <w:lang w:val="en-US" w:eastAsia="en-US"/>
              </w:rPr>
              <w:t>aikinbayeva_gk@enu.kz</w:t>
            </w:r>
            <w:r w:rsidRPr="005B7E5E">
              <w:rPr>
                <w:lang w:val="en-US"/>
              </w:rPr>
              <w:t xml:space="preserve">, </w:t>
            </w:r>
            <w:r w:rsidRPr="005B7E5E">
              <w:rPr>
                <w:lang w:val="kk-KZ"/>
              </w:rPr>
              <w:t>709-500 (ex. num 35-103, 35-106)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9.3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/>
              </w:rPr>
            </w:pPr>
            <w:r w:rsidRPr="008E30E4">
              <w:rPr>
                <w:bCs/>
                <w:lang w:val="en-US"/>
              </w:rPr>
              <w:t>Updated content of education: theory, practice, innovation.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rFonts w:eastAsia="Calibri"/>
                <w:lang w:eastAsia="en-US"/>
              </w:rPr>
            </w:pPr>
            <w:r w:rsidRPr="008E30E4">
              <w:rPr>
                <w:lang w:val="en-US"/>
              </w:rPr>
              <w:t>Aikinbayeva G.K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rFonts w:eastAsia="Calibri"/>
                <w:lang w:val="en-US" w:eastAsia="en-US"/>
              </w:rPr>
              <w:t>aikinbayeva_gk@enu.kz</w:t>
            </w:r>
            <w:r w:rsidRPr="005B7E5E">
              <w:rPr>
                <w:lang w:val="en-US"/>
              </w:rPr>
              <w:t xml:space="preserve">, </w:t>
            </w:r>
            <w:r w:rsidRPr="005B7E5E">
              <w:rPr>
                <w:lang w:val="kk-KZ"/>
              </w:rPr>
              <w:t>709-500 (ex. num 35-103, 35-106)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kk-KZ"/>
              </w:rPr>
              <w:t>9.4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/>
              </w:rPr>
            </w:pPr>
            <w:r w:rsidRPr="008E30E4">
              <w:rPr>
                <w:bCs/>
                <w:lang w:val="en-US"/>
              </w:rPr>
              <w:t>Psychological and pedagogical bases of personality  development and education in modern Kazakhstan society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rPr>
                <w:rFonts w:eastAsia="Calibri"/>
                <w:lang w:eastAsia="en-US"/>
              </w:rPr>
            </w:pPr>
            <w:r w:rsidRPr="008E30E4">
              <w:rPr>
                <w:lang w:val="en-US"/>
              </w:rPr>
              <w:t>Aikinbayeva G.K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rFonts w:eastAsia="Calibri"/>
                <w:lang w:val="en-US" w:eastAsia="en-US"/>
              </w:rPr>
              <w:t>aikinbayeva_gk@enu.kz</w:t>
            </w:r>
            <w:r w:rsidRPr="005B7E5E">
              <w:rPr>
                <w:lang w:val="en-US"/>
              </w:rPr>
              <w:t xml:space="preserve">, </w:t>
            </w:r>
            <w:r w:rsidRPr="005B7E5E">
              <w:rPr>
                <w:lang w:val="kk-KZ"/>
              </w:rPr>
              <w:t>709-500 (ex. num 35-103, 35-106)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10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5B7E5E">
              <w:rPr>
                <w:b/>
                <w:lang w:val="en-US"/>
              </w:rPr>
              <w:t>Law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10.1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kk-KZ"/>
              </w:rPr>
            </w:pPr>
            <w:r w:rsidRPr="008E30E4">
              <w:rPr>
                <w:rFonts w:eastAsia="Calibri"/>
                <w:lang w:val="kk-KZ" w:eastAsia="en-US"/>
              </w:rPr>
              <w:t>Modernization of the legal system in the era of technological and digital progress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6A0A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en-US"/>
              </w:rPr>
            </w:pPr>
            <w:r w:rsidRPr="008E30E4">
              <w:rPr>
                <w:color w:val="000000"/>
                <w:lang w:val="en-US"/>
              </w:rPr>
              <w:t>Abdilov K.S/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80" w:history="1">
              <w:r w:rsidRPr="005B7E5E">
                <w:rPr>
                  <w:color w:val="0000FF"/>
                  <w:lang w:val="kk-KZ"/>
                </w:rPr>
                <w:t>kafedratigp2014@yandex.ru</w:t>
              </w:r>
            </w:hyperlink>
          </w:p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en-US"/>
              </w:rPr>
              <w:t>709-500 (</w:t>
            </w:r>
            <w:r w:rsidRPr="005B7E5E">
              <w:rPr>
                <w:lang w:val="kk-KZ"/>
              </w:rPr>
              <w:t>ex. num 31-218</w:t>
            </w:r>
            <w:r w:rsidRPr="005B7E5E">
              <w:rPr>
                <w:lang w:val="en-US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kk-KZ"/>
              </w:rPr>
            </w:pPr>
            <w:r w:rsidRPr="008E30E4">
              <w:rPr>
                <w:rFonts w:eastAsia="Calibri"/>
                <w:lang w:val="kk-KZ" w:eastAsia="en-US"/>
              </w:rPr>
              <w:t>Financial law in the digital reality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6A0A09">
            <w:pPr>
              <w:jc w:val="center"/>
            </w:pPr>
            <w:r w:rsidRPr="008E30E4">
              <w:t>Abdilov K.S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81" w:history="1">
              <w:r w:rsidRPr="005B7E5E">
                <w:rPr>
                  <w:color w:val="0000FF"/>
                  <w:lang w:val="kk-KZ"/>
                </w:rPr>
                <w:t>kafedratigp2014@yandex.ru</w:t>
              </w:r>
            </w:hyperlink>
          </w:p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en-US"/>
              </w:rPr>
              <w:t>709-500 (</w:t>
            </w:r>
            <w:r w:rsidRPr="005B7E5E">
              <w:rPr>
                <w:lang w:val="kk-KZ"/>
              </w:rPr>
              <w:t>ex. num.31-218</w:t>
            </w:r>
            <w:r w:rsidRPr="005B7E5E">
              <w:rPr>
                <w:lang w:val="en-US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170345" w:rsidRDefault="001A2D5D" w:rsidP="00170345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E30E4">
              <w:rPr>
                <w:lang w:val="en-US"/>
              </w:rPr>
              <w:t>10.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snapToGrid w:val="0"/>
              <w:rPr>
                <w:lang w:val="en-US"/>
              </w:rPr>
            </w:pPr>
            <w:r w:rsidRPr="008E30E4">
              <w:rPr>
                <w:lang w:val="en-US"/>
              </w:rPr>
              <w:t>Modern Status, Trends and Prospects for the Development of civil Law: a View of a Novice researcher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6A0A09">
            <w:pPr>
              <w:jc w:val="center"/>
            </w:pPr>
            <w:r w:rsidRPr="008E30E4">
              <w:t>Abdilov K.S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lang w:val="en-US"/>
              </w:rPr>
            </w:pPr>
            <w:hyperlink r:id="rId182" w:history="1">
              <w:r w:rsidRPr="005B7E5E">
                <w:rPr>
                  <w:color w:val="0000FF"/>
                  <w:lang w:val="en-US"/>
                </w:rPr>
                <w:t>kafedra_gpitp@enu.kz</w:t>
              </w:r>
            </w:hyperlink>
            <w:r w:rsidRPr="005B7E5E">
              <w:rPr>
                <w:lang w:val="en-US"/>
              </w:rPr>
              <w:t xml:space="preserve"> </w:t>
            </w:r>
          </w:p>
          <w:p w:rsidR="001A2D5D" w:rsidRPr="005B7E5E" w:rsidRDefault="001A2D5D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 (ex. num.31-294)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170345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E30E4">
              <w:t>10.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en-US"/>
              </w:rPr>
            </w:pPr>
            <w:r w:rsidRPr="008E30E4">
              <w:rPr>
                <w:lang w:val="en-US" w:eastAsia="en-US"/>
              </w:rPr>
              <w:t>Criminal proceedings - as a mechanism for protecting the interests of the individual, society and the state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6A0A09">
            <w:pPr>
              <w:jc w:val="center"/>
            </w:pPr>
            <w:r w:rsidRPr="008E30E4">
              <w:t>Abdilov K.S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lang w:val="en-US"/>
              </w:rPr>
            </w:pPr>
            <w:hyperlink r:id="rId183" w:history="1">
              <w:r w:rsidRPr="005B7E5E">
                <w:rPr>
                  <w:color w:val="0000FF"/>
                  <w:lang w:val="en-US"/>
                </w:rPr>
                <w:t>kafedra_upd@enu.kz</w:t>
              </w:r>
            </w:hyperlink>
          </w:p>
          <w:p w:rsidR="001A2D5D" w:rsidRPr="005B7E5E" w:rsidRDefault="001A2D5D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 (ex. num 31-297)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en-US"/>
              </w:rPr>
            </w:pPr>
            <w:r w:rsidRPr="008E30E4">
              <w:rPr>
                <w:lang w:val="en-US" w:eastAsia="en-US"/>
              </w:rPr>
              <w:t>Criminal policy and criminal legislation: modern challenges and search</w:t>
            </w:r>
            <w:r w:rsidRPr="008E30E4">
              <w:rPr>
                <w:lang w:val="kk-KZ" w:eastAsia="en-US"/>
              </w:rPr>
              <w:t xml:space="preserve"> </w:t>
            </w:r>
            <w:r w:rsidRPr="008E30E4">
              <w:rPr>
                <w:lang w:val="en-US" w:eastAsia="en-US"/>
              </w:rPr>
              <w:t>of effective solutions’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6A0A09">
            <w:pPr>
              <w:jc w:val="center"/>
            </w:pPr>
            <w:r w:rsidRPr="008E30E4">
              <w:t>Abdilov K.S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lang w:val="en-US"/>
              </w:rPr>
            </w:pPr>
            <w:hyperlink r:id="rId184" w:history="1">
              <w:r w:rsidRPr="005B7E5E">
                <w:rPr>
                  <w:color w:val="0000FF"/>
                  <w:lang w:val="en-US"/>
                </w:rPr>
                <w:t>kafedra_upd@enu.kz</w:t>
              </w:r>
            </w:hyperlink>
          </w:p>
          <w:p w:rsidR="001A2D5D" w:rsidRPr="005B7E5E" w:rsidRDefault="001A2D5D" w:rsidP="00B23264">
            <w:pPr>
              <w:rPr>
                <w:lang w:val="en-US"/>
              </w:rPr>
            </w:pPr>
            <w:r w:rsidRPr="005B7E5E">
              <w:rPr>
                <w:lang w:val="en-US"/>
              </w:rPr>
              <w:t>709-500( ex. num 31-297)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en-US"/>
              </w:rPr>
            </w:pPr>
            <w:r w:rsidRPr="008E30E4">
              <w:rPr>
                <w:rFonts w:eastAsia="Calibri"/>
                <w:lang w:val="en-US" w:eastAsia="en-US"/>
              </w:rPr>
              <w:t>International law</w:t>
            </w:r>
            <w:r w:rsidRPr="008E30E4">
              <w:rPr>
                <w:rFonts w:eastAsia="Calibri"/>
                <w:lang w:val="kk-KZ" w:eastAsia="en-US"/>
              </w:rPr>
              <w:t>:</w:t>
            </w:r>
            <w:r w:rsidRPr="008E30E4">
              <w:rPr>
                <w:rFonts w:eastAsia="Calibri"/>
                <w:lang w:val="en-US" w:eastAsia="en-US"/>
              </w:rPr>
              <w:t xml:space="preserve"> new threats and challenges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6A0A09">
            <w:pPr>
              <w:jc w:val="center"/>
            </w:pPr>
            <w:r w:rsidRPr="008E30E4">
              <w:t>Abdilov K.S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rFonts w:eastAsia="Calibri"/>
                <w:lang w:val="en-US" w:eastAsia="en-US"/>
              </w:rPr>
            </w:pPr>
            <w:hyperlink r:id="rId185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kafedra_mp@enu.kz</w:t>
              </w:r>
            </w:hyperlink>
          </w:p>
          <w:p w:rsidR="001A2D5D" w:rsidRPr="005B7E5E" w:rsidRDefault="001A2D5D" w:rsidP="00B23264">
            <w:pPr>
              <w:rPr>
                <w:rFonts w:eastAsia="Calibri"/>
                <w:lang w:val="en-US" w:eastAsia="en-US"/>
              </w:rPr>
            </w:pPr>
            <w:r w:rsidRPr="005B7E5E">
              <w:rPr>
                <w:rFonts w:eastAsia="Calibri"/>
                <w:lang w:val="en-US" w:eastAsia="en-US"/>
              </w:rPr>
              <w:t>709-500 (ex. num. 31-267)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en-US"/>
              </w:rPr>
            </w:pPr>
            <w:r w:rsidRPr="008E30E4">
              <w:rPr>
                <w:rFonts w:eastAsia="Calibri"/>
                <w:color w:val="000000"/>
                <w:lang w:val="en-US" w:eastAsia="en-US"/>
              </w:rPr>
              <w:t xml:space="preserve"> Updating the content of private international law - the requirement of the digital economy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6A0A09">
            <w:pPr>
              <w:jc w:val="center"/>
            </w:pPr>
            <w:r w:rsidRPr="008E30E4">
              <w:t>Abdilov K.S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rPr>
                <w:rFonts w:eastAsia="Calibri"/>
                <w:lang w:val="en-US" w:eastAsia="en-US"/>
              </w:rPr>
            </w:pPr>
            <w:hyperlink r:id="rId186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kafedra_mp@enu.kz</w:t>
              </w:r>
            </w:hyperlink>
          </w:p>
          <w:p w:rsidR="001A2D5D" w:rsidRPr="005B7E5E" w:rsidRDefault="001A2D5D" w:rsidP="00B23264">
            <w:pPr>
              <w:rPr>
                <w:rFonts w:eastAsia="Calibri"/>
                <w:lang w:val="en-US" w:eastAsia="en-US"/>
              </w:rPr>
            </w:pPr>
            <w:r w:rsidRPr="005B7E5E">
              <w:rPr>
                <w:rFonts w:eastAsia="Calibri"/>
                <w:lang w:val="en-US" w:eastAsia="en-US"/>
              </w:rPr>
              <w:t>709-500 (ex. num 31-267)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10.8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rPr>
                <w:lang w:val="en-US"/>
              </w:rPr>
            </w:pPr>
            <w:r w:rsidRPr="008E30E4">
              <w:rPr>
                <w:rFonts w:eastAsia="Calibri"/>
                <w:color w:val="000000"/>
                <w:lang w:val="en-US" w:eastAsia="en-US"/>
              </w:rPr>
              <w:t>The history of international law - a platform that connects the horizons of the past, present, and future international law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6A0A09">
            <w:pPr>
              <w:jc w:val="center"/>
            </w:pPr>
            <w:r w:rsidRPr="008E30E4">
              <w:t>Abdilov K.S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rPr>
                <w:rFonts w:eastAsia="Calibri"/>
                <w:lang w:val="en-US" w:eastAsia="en-US"/>
              </w:rPr>
            </w:pPr>
            <w:hyperlink r:id="rId187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kafedra_mp@enu.kz</w:t>
              </w:r>
            </w:hyperlink>
          </w:p>
          <w:p w:rsidR="001A2D5D" w:rsidRPr="005B7E5E" w:rsidRDefault="001A2D5D" w:rsidP="00B23264">
            <w:pPr>
              <w:rPr>
                <w:rFonts w:eastAsia="Calibri"/>
                <w:lang w:val="en-US" w:eastAsia="en-US"/>
              </w:rPr>
            </w:pPr>
            <w:r w:rsidRPr="005B7E5E">
              <w:rPr>
                <w:rFonts w:eastAsia="Calibri"/>
                <w:lang w:val="en-US" w:eastAsia="en-US"/>
              </w:rPr>
              <w:t>709-500 (ex. num 31-267)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kk-KZ"/>
              </w:rPr>
              <w:t>1</w:t>
            </w:r>
            <w:r w:rsidRPr="008E30E4">
              <w:rPr>
                <w:b/>
                <w:lang w:val="en-US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B7E5E">
              <w:rPr>
                <w:b/>
              </w:rPr>
              <w:t>Architecture and Construction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kk-KZ"/>
              </w:rPr>
              <w:t>1</w:t>
            </w:r>
            <w:r w:rsidRPr="008E30E4">
              <w:rPr>
                <w:lang w:val="en-US"/>
              </w:rPr>
              <w:t>1</w:t>
            </w:r>
            <w:r w:rsidRPr="008E30E4">
              <w:rPr>
                <w:lang w:val="kk-KZ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bCs/>
                <w:lang w:val="en-US"/>
              </w:rPr>
            </w:pPr>
            <w:r w:rsidRPr="008E30E4">
              <w:rPr>
                <w:lang w:val="en-US"/>
              </w:rPr>
              <w:t>Modern design and calculations in construction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Samuratova T.K.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88" w:history="1">
              <w:r w:rsidRPr="005B7E5E">
                <w:rPr>
                  <w:color w:val="0000FF"/>
                  <w:lang w:val="en-US"/>
                </w:rPr>
                <w:t>samyratovatk@mail.ru</w:t>
              </w:r>
            </w:hyperlink>
            <w:r w:rsidRPr="005B7E5E">
              <w:rPr>
                <w:lang w:val="en-US"/>
              </w:rPr>
              <w:t xml:space="preserve"> </w:t>
            </w: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 xml:space="preserve">ex. num. </w:t>
            </w:r>
            <w:r w:rsidRPr="005B7E5E">
              <w:rPr>
                <w:lang w:val="kk-KZ"/>
              </w:rPr>
              <w:t>3</w:t>
            </w:r>
            <w:r w:rsidRPr="005B7E5E">
              <w:rPr>
                <w:lang w:val="en-US"/>
              </w:rPr>
              <w:t>3-234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en-US"/>
              </w:rPr>
            </w:pPr>
            <w:r w:rsidRPr="008E30E4">
              <w:rPr>
                <w:lang w:val="kk-KZ"/>
              </w:rPr>
              <w:t>Energy efficient technologies in architecture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  <w:rPr>
                <w:lang w:val="en-US"/>
              </w:rPr>
            </w:pPr>
            <w:r w:rsidRPr="008E30E4">
              <w:rPr>
                <w:lang w:val="en-US"/>
              </w:rPr>
              <w:t>Samuratova T.K.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kk-KZ"/>
              </w:rPr>
            </w:pPr>
            <w:hyperlink r:id="rId189" w:history="1">
              <w:r w:rsidRPr="005B7E5E">
                <w:rPr>
                  <w:color w:val="0000FF"/>
                  <w:lang w:val="en-US"/>
                </w:rPr>
                <w:t>samyratovatk@mail.ru</w:t>
              </w:r>
            </w:hyperlink>
            <w:r w:rsidRPr="005B7E5E">
              <w:rPr>
                <w:lang w:val="en-US"/>
              </w:rPr>
              <w:t xml:space="preserve"> </w:t>
            </w: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 xml:space="preserve">ex. num. </w:t>
            </w:r>
            <w:r w:rsidRPr="005B7E5E">
              <w:rPr>
                <w:lang w:val="kk-KZ"/>
              </w:rPr>
              <w:t>3</w:t>
            </w:r>
            <w:r w:rsidRPr="005B7E5E">
              <w:rPr>
                <w:lang w:val="en-US"/>
              </w:rPr>
              <w:t>3-234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kk-KZ"/>
              </w:rPr>
              <w:t>1</w:t>
            </w:r>
            <w:r w:rsidRPr="008E30E4">
              <w:rPr>
                <w:lang w:val="en-US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en-US"/>
              </w:rPr>
            </w:pPr>
            <w:r w:rsidRPr="008E30E4">
              <w:rPr>
                <w:lang w:val="en-US"/>
              </w:rPr>
              <w:t xml:space="preserve">Construction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  <w:rPr>
                <w:lang w:val="en-US"/>
              </w:rPr>
            </w:pPr>
            <w:r w:rsidRPr="008E30E4">
              <w:rPr>
                <w:lang w:val="en-US"/>
              </w:rPr>
              <w:t>Samuratova T.K.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en-US"/>
              </w:rPr>
            </w:pPr>
            <w:hyperlink r:id="rId190" w:history="1">
              <w:r w:rsidRPr="005B7E5E">
                <w:rPr>
                  <w:color w:val="0000FF"/>
                  <w:lang w:val="en-US"/>
                </w:rPr>
                <w:t>samyratovatk@mail.ru</w:t>
              </w:r>
            </w:hyperlink>
            <w:r w:rsidRPr="005B7E5E">
              <w:rPr>
                <w:lang w:val="en-US"/>
              </w:rPr>
              <w:t xml:space="preserve"> </w:t>
            </w: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 xml:space="preserve">ex. num. </w:t>
            </w:r>
            <w:r w:rsidRPr="005B7E5E">
              <w:rPr>
                <w:lang w:val="kk-KZ"/>
              </w:rPr>
              <w:t>3</w:t>
            </w:r>
            <w:r w:rsidRPr="005B7E5E">
              <w:rPr>
                <w:lang w:val="en-US"/>
              </w:rPr>
              <w:t>3-234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lang w:val="en-US"/>
              </w:rPr>
            </w:pPr>
            <w:r w:rsidRPr="008E30E4">
              <w:rPr>
                <w:lang w:val="kk-KZ"/>
              </w:rPr>
              <w:t>Design and Architecture Synthesis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  <w:rPr>
                <w:lang w:val="en-US"/>
              </w:rPr>
            </w:pPr>
            <w:r w:rsidRPr="008E30E4">
              <w:rPr>
                <w:lang w:val="en-US"/>
              </w:rPr>
              <w:t>Samuratova T.K.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en-US"/>
              </w:rPr>
            </w:pPr>
            <w:hyperlink r:id="rId191" w:history="1">
              <w:r w:rsidRPr="005B7E5E">
                <w:rPr>
                  <w:color w:val="0000FF"/>
                  <w:lang w:val="en-US"/>
                </w:rPr>
                <w:t>samyratovatk@mail.ru</w:t>
              </w:r>
            </w:hyperlink>
            <w:r w:rsidRPr="005B7E5E">
              <w:rPr>
                <w:lang w:val="en-US"/>
              </w:rPr>
              <w:t xml:space="preserve"> </w:t>
            </w: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 xml:space="preserve">ex. num. </w:t>
            </w:r>
            <w:r w:rsidRPr="005B7E5E">
              <w:rPr>
                <w:lang w:val="kk-KZ"/>
              </w:rPr>
              <w:t>3</w:t>
            </w:r>
            <w:r w:rsidRPr="005B7E5E">
              <w:rPr>
                <w:lang w:val="en-US"/>
              </w:rPr>
              <w:t>3-234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/>
              </w:rPr>
            </w:pPr>
            <w:r w:rsidRPr="008E30E4">
              <w:rPr>
                <w:lang w:val="kk-KZ"/>
              </w:rPr>
              <w:t>Visual communications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  <w:rPr>
                <w:lang w:val="en-US"/>
              </w:rPr>
            </w:pPr>
            <w:r w:rsidRPr="008E30E4">
              <w:rPr>
                <w:lang w:val="en-US"/>
              </w:rPr>
              <w:t>Samuratova T.K.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en-US"/>
              </w:rPr>
            </w:pPr>
            <w:hyperlink r:id="rId192" w:history="1">
              <w:r w:rsidRPr="005B7E5E">
                <w:rPr>
                  <w:color w:val="0000FF"/>
                  <w:lang w:val="en-US"/>
                </w:rPr>
                <w:t>samyratovatk@mail.ru</w:t>
              </w:r>
            </w:hyperlink>
            <w:r w:rsidRPr="005B7E5E">
              <w:rPr>
                <w:lang w:val="en-US"/>
              </w:rPr>
              <w:t xml:space="preserve"> </w:t>
            </w: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 xml:space="preserve">ex. num. </w:t>
            </w:r>
            <w:r w:rsidRPr="005B7E5E">
              <w:rPr>
                <w:lang w:val="kk-KZ"/>
              </w:rPr>
              <w:t>3</w:t>
            </w:r>
            <w:r w:rsidRPr="005B7E5E">
              <w:rPr>
                <w:lang w:val="en-US"/>
              </w:rPr>
              <w:t>3-234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en-US"/>
              </w:rPr>
              <w:t>11</w:t>
            </w:r>
            <w:r w:rsidRPr="008E30E4">
              <w:rPr>
                <w:lang w:val="kk-KZ"/>
              </w:rPr>
              <w:t>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/>
              </w:rPr>
            </w:pPr>
            <w:r w:rsidRPr="008E30E4">
              <w:rPr>
                <w:lang w:val="kk-KZ"/>
              </w:rPr>
              <w:t>Engineering graphics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  <w:rPr>
                <w:lang w:val="kk-KZ"/>
              </w:rPr>
            </w:pPr>
            <w:r w:rsidRPr="008E30E4">
              <w:rPr>
                <w:lang w:val="en-US"/>
              </w:rPr>
              <w:t>Samuratova T.K.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hyperlink r:id="rId193" w:history="1">
              <w:r w:rsidRPr="005B7E5E">
                <w:rPr>
                  <w:color w:val="0000FF"/>
                  <w:lang w:val="en-US"/>
                </w:rPr>
                <w:t>samyratovatk@mail.ru</w:t>
              </w:r>
            </w:hyperlink>
            <w:r w:rsidRPr="005B7E5E">
              <w:rPr>
                <w:lang w:val="en-US"/>
              </w:rPr>
              <w:t xml:space="preserve"> </w:t>
            </w: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 xml:space="preserve">ex. num. </w:t>
            </w:r>
            <w:r w:rsidRPr="005B7E5E">
              <w:rPr>
                <w:lang w:val="kk-KZ"/>
              </w:rPr>
              <w:t>3</w:t>
            </w:r>
            <w:r w:rsidRPr="005B7E5E">
              <w:rPr>
                <w:lang w:val="en-US"/>
              </w:rPr>
              <w:t>3-234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8E30E4">
              <w:rPr>
                <w:lang w:val="kk-KZ"/>
              </w:rPr>
              <w:t>11.7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/>
              </w:rPr>
            </w:pPr>
            <w:r w:rsidRPr="008E30E4">
              <w:rPr>
                <w:lang w:val="kk-KZ"/>
              </w:rPr>
              <w:t>Modern technologies in the field of geodesy and cartography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  <w:rPr>
                <w:lang w:val="en-US"/>
              </w:rPr>
            </w:pPr>
            <w:r w:rsidRPr="008E30E4">
              <w:rPr>
                <w:lang w:val="en-US"/>
              </w:rPr>
              <w:t>Samuratova T.K.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en-US"/>
              </w:rPr>
            </w:pPr>
            <w:hyperlink r:id="rId194" w:history="1">
              <w:r w:rsidRPr="005B7E5E">
                <w:rPr>
                  <w:color w:val="0000FF"/>
                  <w:lang w:val="en-US"/>
                </w:rPr>
                <w:t>samyratovatk@mail.ru</w:t>
              </w:r>
            </w:hyperlink>
            <w:r w:rsidRPr="005B7E5E">
              <w:rPr>
                <w:lang w:val="en-US"/>
              </w:rPr>
              <w:t xml:space="preserve"> </w:t>
            </w: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 xml:space="preserve">ex. num. </w:t>
            </w:r>
            <w:r w:rsidRPr="005B7E5E">
              <w:rPr>
                <w:lang w:val="kk-KZ"/>
              </w:rPr>
              <w:t>3</w:t>
            </w:r>
            <w:r w:rsidRPr="005B7E5E">
              <w:rPr>
                <w:lang w:val="en-US"/>
              </w:rPr>
              <w:t>3-234</w:t>
            </w:r>
            <w:r w:rsidRPr="005B7E5E">
              <w:rPr>
                <w:lang w:val="kk-KZ"/>
              </w:rPr>
              <w:t>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</w:rPr>
              <w:t>1</w:t>
            </w:r>
            <w:r w:rsidRPr="008E30E4">
              <w:rPr>
                <w:b/>
                <w:lang w:val="en-US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 w:rsidRPr="005B7E5E">
              <w:rPr>
                <w:b/>
                <w:lang w:val="kk-KZ"/>
              </w:rPr>
              <w:t>Transport and Energy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E30E4">
              <w:t>1</w:t>
            </w:r>
            <w:r w:rsidRPr="008E30E4">
              <w:rPr>
                <w:lang w:val="en-US"/>
              </w:rPr>
              <w:t>2</w:t>
            </w:r>
            <w:r w:rsidRPr="008E30E4"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en-US"/>
              </w:rPr>
            </w:pPr>
            <w:r w:rsidRPr="008E30E4">
              <w:rPr>
                <w:lang w:val="en-US"/>
              </w:rPr>
              <w:t xml:space="preserve">Organization of transport, traffic and transport operation. </w:t>
            </w:r>
            <w:r w:rsidRPr="008E30E4">
              <w:rPr>
                <w:rFonts w:eastAsia="Calibri"/>
                <w:lang w:eastAsia="en-US"/>
              </w:rPr>
              <w:t>Logistics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Sultanov T.T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95" w:history="1">
              <w:r w:rsidRPr="005B7E5E">
                <w:rPr>
                  <w:color w:val="0000FF"/>
                  <w:lang w:val="en-US"/>
                </w:rPr>
                <w:t>sultanaltin@yandex.kz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>ex. num. 33-121)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en-US"/>
              </w:rPr>
            </w:pPr>
            <w:r w:rsidRPr="008E30E4">
              <w:rPr>
                <w:lang w:val="en-US"/>
              </w:rPr>
              <w:t xml:space="preserve">Transport, transport equipment and technology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</w:pPr>
            <w:r w:rsidRPr="008E30E4">
              <w:rPr>
                <w:lang w:val="en-US"/>
              </w:rPr>
              <w:t>Sultanov T.T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96" w:history="1">
              <w:r w:rsidRPr="005B7E5E">
                <w:rPr>
                  <w:color w:val="0000FF"/>
                  <w:lang w:val="en-US"/>
                </w:rPr>
                <w:t>sultanaltin@yandex.kz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>ex. num. 33-121)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en-US"/>
              </w:rPr>
            </w:pPr>
            <w:r w:rsidRPr="008E30E4">
              <w:t>Е</w:t>
            </w:r>
            <w:r w:rsidRPr="008E30E4">
              <w:rPr>
                <w:lang w:val="en-US"/>
              </w:rPr>
              <w:t>nergy Engineering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</w:pPr>
            <w:r w:rsidRPr="008E30E4">
              <w:rPr>
                <w:lang w:val="en-US"/>
              </w:rPr>
              <w:t>Sultanov T.T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97" w:history="1">
              <w:r w:rsidRPr="005B7E5E">
                <w:rPr>
                  <w:color w:val="0000FF"/>
                  <w:lang w:val="en-US"/>
                </w:rPr>
                <w:t>sultanaltin@yandex.kz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 (</w:t>
            </w:r>
            <w:r w:rsidRPr="005B7E5E">
              <w:rPr>
                <w:lang w:val="en-US"/>
              </w:rPr>
              <w:t>ex. num. 33-121)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t>1</w:t>
            </w:r>
            <w:r w:rsidRPr="008E30E4">
              <w:rPr>
                <w:lang w:val="en-US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rPr>
                <w:lang w:val="en-US"/>
              </w:rPr>
            </w:pPr>
            <w:r w:rsidRPr="008E30E4">
              <w:t>Т</w:t>
            </w:r>
            <w:r w:rsidRPr="008E30E4">
              <w:rPr>
                <w:lang w:val="en-US"/>
              </w:rPr>
              <w:t>echnical regulation as an important aspect of the digital economy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jc w:val="center"/>
            </w:pPr>
            <w:r w:rsidRPr="008E30E4">
              <w:rPr>
                <w:lang w:val="en-US"/>
              </w:rPr>
              <w:t>Sultanov T.T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hyperlink r:id="rId198" w:history="1">
              <w:r w:rsidRPr="005B7E5E">
                <w:rPr>
                  <w:color w:val="0000FF"/>
                  <w:lang w:val="en-US"/>
                </w:rPr>
                <w:t>sultanaltin@yandex.kz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rPr>
                <w:lang w:val="kk-KZ"/>
              </w:rPr>
              <w:t>709-500</w:t>
            </w:r>
            <w:r w:rsidRPr="005B7E5E">
              <w:rPr>
                <w:lang w:val="en-US"/>
              </w:rPr>
              <w:t>(ex. num.33-121)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8E30E4">
              <w:rPr>
                <w:b/>
                <w:lang w:val="en-US"/>
              </w:rPr>
              <w:t>13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5B7E5E">
              <w:rPr>
                <w:b/>
                <w:lang w:val="kk-KZ"/>
              </w:rPr>
              <w:t>Journalism and Political Science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-6630"/>
                <w:tab w:val="left" w:pos="-6063"/>
              </w:tabs>
              <w:rPr>
                <w:lang w:val="en-US"/>
              </w:rPr>
            </w:pPr>
            <w:r w:rsidRPr="008E30E4">
              <w:rPr>
                <w:lang w:val="en-US"/>
              </w:rPr>
              <w:t xml:space="preserve">Journalism and publishing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Asanov S.S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B7E5E">
              <w:rPr>
                <w:lang w:val="en-US"/>
              </w:rPr>
              <w:t>Shindalieva</w:t>
            </w:r>
            <w:r w:rsidRPr="005B7E5E">
              <w:rPr>
                <w:lang w:val="kk-KZ"/>
              </w:rPr>
              <w:t xml:space="preserve"> </w:t>
            </w:r>
            <w:r w:rsidRPr="005B7E5E">
              <w:rPr>
                <w:lang w:val="en-US"/>
              </w:rPr>
              <w:t>M</w:t>
            </w:r>
            <w:r w:rsidRPr="005B7E5E">
              <w:rPr>
                <w:lang w:val="kk-KZ"/>
              </w:rPr>
              <w:t>.</w:t>
            </w:r>
            <w:r w:rsidRPr="005B7E5E">
              <w:rPr>
                <w:lang w:val="en-US"/>
              </w:rPr>
              <w:t>B</w:t>
            </w:r>
            <w:r w:rsidRPr="005B7E5E">
              <w:rPr>
                <w:lang w:val="kk-KZ"/>
              </w:rPr>
              <w:t>.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FF"/>
                <w:lang w:val="en-US"/>
              </w:rPr>
            </w:pPr>
            <w:hyperlink r:id="rId199" w:history="1">
              <w:r w:rsidRPr="005B7E5E">
                <w:rPr>
                  <w:color w:val="0000FF"/>
                  <w:lang w:val="en-US"/>
                </w:rPr>
                <w:t>mendigul@list.ru</w:t>
              </w:r>
            </w:hyperlink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FF"/>
                <w:lang w:val="en-US"/>
              </w:rPr>
            </w:pPr>
            <w:r w:rsidRPr="005B7E5E">
              <w:rPr>
                <w:lang w:val="en-US"/>
              </w:rPr>
              <w:t>+77015523013</w:t>
            </w:r>
          </w:p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B7E5E">
              <w:t>709-500 (</w:t>
            </w:r>
            <w:r w:rsidRPr="005B7E5E">
              <w:rPr>
                <w:lang w:val="en-US"/>
              </w:rPr>
              <w:t>ex.num</w:t>
            </w:r>
            <w:r w:rsidRPr="005B7E5E">
              <w:t>. 35-208)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642A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8E30E4">
              <w:rPr>
                <w:color w:val="212121"/>
              </w:rPr>
              <w:t>Public Relations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8E30E4" w:rsidRDefault="001A2D5D" w:rsidP="00B23264">
            <w:pPr>
              <w:rPr>
                <w:rFonts w:eastAsia="Calibri"/>
                <w:lang w:eastAsia="en-US"/>
              </w:rPr>
            </w:pPr>
            <w:r w:rsidRPr="008E30E4">
              <w:rPr>
                <w:rFonts w:eastAsia="Calibri"/>
                <w:lang w:eastAsia="en-US"/>
              </w:rPr>
              <w:t>Asanov S.S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B7E5E">
              <w:rPr>
                <w:lang w:val="en-US"/>
              </w:rPr>
              <w:t>Pernebekova A.P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FF"/>
                <w:lang w:val="en-US"/>
              </w:rPr>
            </w:pPr>
            <w:r w:rsidRPr="005B7E5E">
              <w:rPr>
                <w:color w:val="0000FF"/>
                <w:lang w:val="en-US"/>
              </w:rPr>
              <w:t>pernebekova.aizhan@yandex.ru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5B7E5E">
              <w:rPr>
                <w:lang w:val="en-US"/>
              </w:rPr>
              <w:t>+77</w:t>
            </w:r>
            <w:r w:rsidRPr="005B7E5E">
              <w:rPr>
                <w:lang w:val="kk-KZ"/>
              </w:rPr>
              <w:t>01-457-66-77</w:t>
            </w:r>
          </w:p>
          <w:p w:rsidR="001A2D5D" w:rsidRPr="005B7E5E" w:rsidRDefault="001A2D5D" w:rsidP="00B232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B7E5E">
              <w:t>709-500 (ex. num 35-208)</w:t>
            </w:r>
          </w:p>
        </w:tc>
      </w:tr>
      <w:tr w:rsidR="001A2D5D" w:rsidRPr="008E30E4" w:rsidTr="00642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firstLine="142"/>
              <w:textAlignment w:val="baseline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E30E4">
              <w:rPr>
                <w:lang w:val="en-US"/>
              </w:rPr>
              <w:t>13.3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8E30E4">
              <w:rPr>
                <w:color w:val="212121"/>
              </w:rPr>
              <w:t>Political Science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8E30E4" w:rsidRDefault="001A2D5D" w:rsidP="00B23264">
            <w:pPr>
              <w:rPr>
                <w:rFonts w:eastAsia="Calibri"/>
                <w:lang w:eastAsia="en-US"/>
              </w:rPr>
            </w:pPr>
            <w:r w:rsidRPr="008E30E4">
              <w:rPr>
                <w:rFonts w:eastAsia="Calibri"/>
                <w:lang w:eastAsia="en-US"/>
              </w:rPr>
              <w:t>Asanov S.S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en-US" w:eastAsia="en-US"/>
              </w:rPr>
            </w:pPr>
            <w:r w:rsidRPr="005B7E5E">
              <w:rPr>
                <w:rFonts w:eastAsia="Calibri"/>
                <w:lang w:val="en-US" w:eastAsia="en-US"/>
              </w:rPr>
              <w:t>Bolatuly N.B.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hyperlink r:id="rId200" w:history="1">
              <w:r w:rsidRPr="005B7E5E">
                <w:rPr>
                  <w:rFonts w:eastAsia="Calibri"/>
                  <w:color w:val="0000FF"/>
                  <w:lang w:val="en-US" w:eastAsia="en-US"/>
                </w:rPr>
                <w:t>nur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bolatuly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01@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gmail</w:t>
              </w:r>
              <w:r w:rsidRPr="005B7E5E">
                <w:rPr>
                  <w:rFonts w:eastAsia="Calibri"/>
                  <w:color w:val="0000FF"/>
                  <w:lang w:eastAsia="en-US"/>
                </w:rPr>
                <w:t>.</w:t>
              </w:r>
              <w:r w:rsidRPr="005B7E5E">
                <w:rPr>
                  <w:rFonts w:eastAsia="Calibri"/>
                  <w:color w:val="0000FF"/>
                  <w:lang w:val="en-US" w:eastAsia="en-US"/>
                </w:rPr>
                <w:t>com</w:t>
              </w:r>
            </w:hyperlink>
            <w:r w:rsidRPr="005B7E5E">
              <w:rPr>
                <w:rFonts w:eastAsia="Calibri"/>
                <w:lang w:val="en-US" w:eastAsia="en-US"/>
              </w:rPr>
              <w:t xml:space="preserve"> 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B7E5E">
              <w:rPr>
                <w:lang w:val="en-US"/>
              </w:rPr>
              <w:t>+77</w:t>
            </w:r>
            <w:r w:rsidRPr="005B7E5E">
              <w:rPr>
                <w:lang w:val="kk-KZ"/>
              </w:rPr>
              <w:t>08 920 19 36</w:t>
            </w:r>
          </w:p>
          <w:p w:rsidR="001A2D5D" w:rsidRPr="005B7E5E" w:rsidRDefault="001A2D5D" w:rsidP="00B23264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B7E5E">
              <w:t>709-500 (ex. num 35-208)</w:t>
            </w:r>
          </w:p>
        </w:tc>
      </w:tr>
    </w:tbl>
    <w:p w:rsidR="00E90799" w:rsidRPr="00BE4214" w:rsidRDefault="00E90799" w:rsidP="00477B4C">
      <w:pPr>
        <w:jc w:val="both"/>
        <w:rPr>
          <w:b/>
          <w:lang w:val="en-US"/>
        </w:rPr>
      </w:pPr>
    </w:p>
    <w:p w:rsidR="00E90799" w:rsidRPr="00BE4214" w:rsidRDefault="00E90799" w:rsidP="00477B4C">
      <w:pPr>
        <w:ind w:firstLine="709"/>
        <w:rPr>
          <w:b/>
          <w:lang w:val="en-US"/>
        </w:rPr>
      </w:pPr>
      <w:r w:rsidRPr="00BE4214">
        <w:rPr>
          <w:b/>
          <w:lang w:val="en-US"/>
        </w:rPr>
        <w:t>The conference will be held in Kazakh, Russian and English languages.</w:t>
      </w:r>
    </w:p>
    <w:p w:rsidR="00E90799" w:rsidRPr="00BE4214" w:rsidRDefault="00E90799" w:rsidP="00477B4C">
      <w:pPr>
        <w:ind w:firstLine="709"/>
        <w:rPr>
          <w:b/>
          <w:lang w:val="en-US"/>
        </w:rPr>
      </w:pPr>
      <w:r w:rsidRPr="00BE4214">
        <w:rPr>
          <w:b/>
          <w:lang w:val="en-US"/>
        </w:rPr>
        <w:t>Requirements to format materials:</w:t>
      </w:r>
    </w:p>
    <w:p w:rsidR="00E90799" w:rsidRPr="00BE4214" w:rsidRDefault="00E90799" w:rsidP="00477B4C">
      <w:pPr>
        <w:ind w:firstLine="709"/>
        <w:jc w:val="both"/>
        <w:rPr>
          <w:lang w:val="en-US"/>
        </w:rPr>
      </w:pPr>
      <w:r w:rsidRPr="00BE4214">
        <w:rPr>
          <w:lang w:val="en-US"/>
        </w:rPr>
        <w:t xml:space="preserve">Materials of reports should provide a clear concept on the character, content and results of the conducted work by the author. </w:t>
      </w:r>
    </w:p>
    <w:p w:rsidR="00E90799" w:rsidRPr="00BE4214" w:rsidRDefault="00E90799" w:rsidP="00477B4C">
      <w:pPr>
        <w:ind w:firstLine="709"/>
        <w:jc w:val="both"/>
        <w:rPr>
          <w:b/>
          <w:lang w:val="en-US"/>
        </w:rPr>
      </w:pPr>
      <w:r w:rsidRPr="00BE4214">
        <w:rPr>
          <w:b/>
          <w:lang w:val="en-US"/>
        </w:rPr>
        <w:t>The same person cannot be an author or co-author more than twice.</w:t>
      </w:r>
    </w:p>
    <w:p w:rsidR="00E90799" w:rsidRPr="00BE4214" w:rsidRDefault="00E90799" w:rsidP="00477B4C">
      <w:pPr>
        <w:ind w:firstLine="709"/>
        <w:jc w:val="both"/>
        <w:rPr>
          <w:lang w:val="en-US"/>
        </w:rPr>
      </w:pPr>
      <w:r w:rsidRPr="00BE4214">
        <w:rPr>
          <w:lang w:val="en-US"/>
        </w:rPr>
        <w:t xml:space="preserve">Text should be typed using </w:t>
      </w:r>
      <w:r w:rsidRPr="00BE4214">
        <w:rPr>
          <w:b/>
          <w:lang w:val="en-US"/>
        </w:rPr>
        <w:t>Word 97-2003Times New Roman 12pt.</w:t>
      </w:r>
      <w:r w:rsidRPr="00BE4214">
        <w:rPr>
          <w:lang w:val="en-US"/>
        </w:rPr>
        <w:t xml:space="preserve"> Line spacing </w:t>
      </w:r>
      <w:r w:rsidRPr="00BE4214">
        <w:rPr>
          <w:b/>
          <w:lang w:val="en-US"/>
        </w:rPr>
        <w:t>single</w:t>
      </w:r>
      <w:r w:rsidRPr="00BE4214">
        <w:rPr>
          <w:lang w:val="en-US"/>
        </w:rPr>
        <w:t xml:space="preserve">, </w:t>
      </w:r>
      <w:r w:rsidRPr="00BE4214">
        <w:rPr>
          <w:b/>
          <w:lang w:val="en-US"/>
        </w:rPr>
        <w:t>justified.</w:t>
      </w:r>
      <w:r w:rsidRPr="00BE4214">
        <w:rPr>
          <w:lang w:val="en-US"/>
        </w:rPr>
        <w:t xml:space="preserve"> Formula should be typed using </w:t>
      </w:r>
      <w:r w:rsidRPr="00BE4214">
        <w:rPr>
          <w:b/>
          <w:lang w:val="en-US"/>
        </w:rPr>
        <w:t>Microsoft Equation 3.0.</w:t>
      </w:r>
      <w:r w:rsidRPr="00BE4214">
        <w:rPr>
          <w:lang w:val="en-US"/>
        </w:rPr>
        <w:t xml:space="preserve"> Tables, diagrams, pictures should be named and numerated. Page setting: all margins – </w:t>
      </w:r>
      <w:r w:rsidRPr="00BE4214">
        <w:rPr>
          <w:b/>
          <w:lang w:val="en-US"/>
        </w:rPr>
        <w:t>20mm.</w:t>
      </w:r>
      <w:r w:rsidRPr="00BE4214">
        <w:rPr>
          <w:lang w:val="en-US"/>
        </w:rPr>
        <w:t xml:space="preserve"> Volume of materials </w:t>
      </w:r>
      <w:r w:rsidRPr="00BE4214">
        <w:rPr>
          <w:b/>
          <w:lang w:val="en-US"/>
        </w:rPr>
        <w:t>3-5 papers</w:t>
      </w:r>
      <w:r w:rsidRPr="00BE4214">
        <w:rPr>
          <w:lang w:val="en-US"/>
        </w:rPr>
        <w:t xml:space="preserve">. </w:t>
      </w:r>
    </w:p>
    <w:p w:rsidR="00E90799" w:rsidRPr="00BE4214" w:rsidRDefault="00E90799" w:rsidP="00477B4C">
      <w:pPr>
        <w:ind w:firstLine="709"/>
        <w:jc w:val="both"/>
        <w:rPr>
          <w:b/>
          <w:lang w:val="en-US"/>
        </w:rPr>
      </w:pPr>
      <w:r w:rsidRPr="00BE4214">
        <w:rPr>
          <w:b/>
          <w:lang w:val="en-US"/>
        </w:rPr>
        <w:t>Example of registration</w:t>
      </w:r>
    </w:p>
    <w:p w:rsidR="00E90799" w:rsidRPr="00BE4214" w:rsidRDefault="00E90799" w:rsidP="00477B4C">
      <w:pPr>
        <w:ind w:firstLine="709"/>
        <w:jc w:val="both"/>
        <w:rPr>
          <w:b/>
          <w:lang w:val="en-US"/>
        </w:rPr>
      </w:pPr>
    </w:p>
    <w:tbl>
      <w:tblPr>
        <w:tblW w:w="0" w:type="auto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3"/>
      </w:tblGrid>
      <w:tr w:rsidR="00E90799" w:rsidRPr="000C5EE6" w:rsidTr="00882163">
        <w:trPr>
          <w:trHeight w:val="415"/>
          <w:jc w:val="center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99" w:rsidRPr="00BE4214" w:rsidRDefault="00E90799" w:rsidP="00477B4C">
            <w:pPr>
              <w:rPr>
                <w:lang w:val="en-US"/>
              </w:rPr>
            </w:pPr>
            <w:r w:rsidRPr="00BE4214">
              <w:rPr>
                <w:lang w:val="en-US"/>
              </w:rPr>
              <w:t>UDC….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b/>
                <w:lang w:val="en-US"/>
              </w:rPr>
            </w:pPr>
            <w:r w:rsidRPr="00BE4214">
              <w:rPr>
                <w:b/>
                <w:lang w:val="en-US"/>
              </w:rPr>
              <w:t xml:space="preserve">THE GENERAL PROBLEM OF THE DEFINITION OF 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b/>
                <w:lang w:val="en-US"/>
              </w:rPr>
            </w:pPr>
            <w:r w:rsidRPr="00BE4214">
              <w:rPr>
                <w:b/>
                <w:lang w:val="en-US"/>
              </w:rPr>
              <w:t>«INTERNAL PROPERTIES» NETS FOR EFFECTIVE REHABILITATION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lang w:val="en-US"/>
              </w:rPr>
            </w:pPr>
            <w:r w:rsidRPr="00BE4214">
              <w:rPr>
                <w:lang w:val="en-US"/>
              </w:rPr>
              <w:t>(1 indent)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b/>
                <w:lang w:val="en-US"/>
              </w:rPr>
            </w:pPr>
            <w:r w:rsidRPr="00BE4214">
              <w:rPr>
                <w:b/>
                <w:lang w:val="en-US"/>
              </w:rPr>
              <w:t>Nauryzb</w:t>
            </w:r>
            <w:r w:rsidR="000C5EE6">
              <w:rPr>
                <w:b/>
                <w:lang w:val="en-US"/>
              </w:rPr>
              <w:t>ekov N.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i/>
                <w:lang w:val="en-US"/>
              </w:rPr>
            </w:pPr>
            <w:hyperlink r:id="rId201" w:history="1">
              <w:r w:rsidRPr="00BE4214">
                <w:rPr>
                  <w:rStyle w:val="a3"/>
                  <w:i/>
                  <w:lang w:val="kk-KZ"/>
                </w:rPr>
                <w:t>nngmath@mail.ru</w:t>
              </w:r>
            </w:hyperlink>
            <w:r w:rsidRPr="00BE4214">
              <w:rPr>
                <w:i/>
                <w:lang w:val="en-US"/>
              </w:rPr>
              <w:t xml:space="preserve"> 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lang w:val="en-US"/>
              </w:rPr>
            </w:pPr>
            <w:r w:rsidRPr="00BE4214">
              <w:rPr>
                <w:lang w:val="en-US"/>
              </w:rPr>
              <w:t>Status</w:t>
            </w:r>
            <w:r w:rsidRPr="00BE4214">
              <w:rPr>
                <w:lang w:val="kk-KZ"/>
              </w:rPr>
              <w:t xml:space="preserve"> (</w:t>
            </w:r>
            <w:r w:rsidRPr="00BE4214">
              <w:rPr>
                <w:lang w:val="en-US"/>
              </w:rPr>
              <w:t>student</w:t>
            </w:r>
            <w:r w:rsidRPr="00BE4214">
              <w:rPr>
                <w:lang w:val="kk-KZ"/>
              </w:rPr>
              <w:t xml:space="preserve">, </w:t>
            </w:r>
            <w:r w:rsidRPr="00BE4214">
              <w:rPr>
                <w:lang w:val="en-US"/>
              </w:rPr>
              <w:t>postgraduate</w:t>
            </w:r>
            <w:r w:rsidRPr="00BE4214">
              <w:rPr>
                <w:lang w:val="kk-KZ"/>
              </w:rPr>
              <w:t xml:space="preserve">...) </w:t>
            </w:r>
            <w:r w:rsidRPr="00BE4214">
              <w:rPr>
                <w:lang w:val="en-US"/>
              </w:rPr>
              <w:t>University</w:t>
            </w:r>
            <w:r w:rsidRPr="00BE4214">
              <w:rPr>
                <w:lang w:val="kk-KZ"/>
              </w:rPr>
              <w:t xml:space="preserve">, </w:t>
            </w:r>
            <w:r w:rsidRPr="00BE4214">
              <w:rPr>
                <w:lang w:val="en-US"/>
              </w:rPr>
              <w:t>city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lang w:val="en-US"/>
              </w:rPr>
            </w:pPr>
            <w:r w:rsidRPr="00BE4214">
              <w:rPr>
                <w:lang w:val="en-US"/>
              </w:rPr>
              <w:t>Supervisor</w:t>
            </w:r>
            <w:r w:rsidRPr="00BE4214">
              <w:rPr>
                <w:lang w:val="kk-KZ"/>
              </w:rPr>
              <w:t xml:space="preserve"> – </w:t>
            </w:r>
            <w:r w:rsidRPr="00BE4214">
              <w:rPr>
                <w:lang w:val="en-US"/>
              </w:rPr>
              <w:t>N.Temirgaliyev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lang w:val="en-US"/>
              </w:rPr>
            </w:pPr>
            <w:r w:rsidRPr="00BE4214">
              <w:rPr>
                <w:lang w:val="en-US"/>
              </w:rPr>
              <w:t>(1 indent)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lang w:val="en-US"/>
              </w:rPr>
            </w:pPr>
            <w:r w:rsidRPr="00BE4214">
              <w:rPr>
                <w:lang w:val="en-US"/>
              </w:rPr>
              <w:t>Text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lang w:val="en-US"/>
              </w:rPr>
            </w:pPr>
            <w:r w:rsidRPr="00BE4214">
              <w:rPr>
                <w:lang w:val="en-US"/>
              </w:rPr>
              <w:t>(1 indent)</w:t>
            </w:r>
          </w:p>
          <w:p w:rsidR="00E90799" w:rsidRPr="00BE4214" w:rsidRDefault="00E90799" w:rsidP="00477B4C">
            <w:pPr>
              <w:ind w:firstLine="709"/>
              <w:jc w:val="center"/>
              <w:rPr>
                <w:b/>
                <w:lang w:val="en-US"/>
              </w:rPr>
            </w:pPr>
            <w:r w:rsidRPr="00BE4214">
              <w:rPr>
                <w:b/>
                <w:lang w:val="en-US"/>
              </w:rPr>
              <w:t xml:space="preserve">Literature </w:t>
            </w:r>
          </w:p>
          <w:p w:rsidR="00E90799" w:rsidRPr="000C5EE6" w:rsidRDefault="00E90799" w:rsidP="000C5EE6">
            <w:pPr>
              <w:numPr>
                <w:ilvl w:val="0"/>
                <w:numId w:val="22"/>
              </w:numPr>
              <w:ind w:left="17" w:firstLine="0"/>
              <w:jc w:val="both"/>
              <w:rPr>
                <w:lang w:val="kk-KZ"/>
              </w:rPr>
            </w:pPr>
            <w:r w:rsidRPr="000C5EE6">
              <w:rPr>
                <w:lang w:val="kk-KZ"/>
              </w:rPr>
              <w:t>Райдер Л. Квантовая теория поля. – М.: Платон, 1998</w:t>
            </w:r>
            <w:r w:rsidRPr="000C5EE6">
              <w:t>, 315 с</w:t>
            </w:r>
            <w:r w:rsidRPr="000C5EE6">
              <w:rPr>
                <w:lang w:val="kk-KZ"/>
              </w:rPr>
              <w:t>.</w:t>
            </w:r>
          </w:p>
          <w:p w:rsidR="00E90799" w:rsidRPr="000C5EE6" w:rsidRDefault="00E90799" w:rsidP="000C5EE6">
            <w:pPr>
              <w:numPr>
                <w:ilvl w:val="0"/>
                <w:numId w:val="22"/>
              </w:numPr>
              <w:ind w:left="17" w:firstLine="0"/>
              <w:jc w:val="both"/>
            </w:pPr>
            <w:r w:rsidRPr="000C5EE6">
              <w:rPr>
                <w:lang w:val="kk-KZ"/>
              </w:rPr>
              <w:t>Ажгалиев Ш.У., Темиргалиев Н. Об информативной мощности линейных функционалов // Мат. заметки</w:t>
            </w:r>
            <w:r w:rsidRPr="000C5EE6">
              <w:t>,</w:t>
            </w:r>
            <w:r w:rsidRPr="000C5EE6">
              <w:rPr>
                <w:lang w:val="kk-KZ"/>
              </w:rPr>
              <w:t xml:space="preserve"> Т. 73</w:t>
            </w:r>
            <w:r w:rsidRPr="000C5EE6">
              <w:t xml:space="preserve">, </w:t>
            </w:r>
            <w:r w:rsidRPr="000C5EE6">
              <w:rPr>
                <w:lang w:val="kk-KZ"/>
              </w:rPr>
              <w:t>№6</w:t>
            </w:r>
            <w:r w:rsidRPr="000C5EE6">
              <w:t xml:space="preserve">, </w:t>
            </w:r>
            <w:r w:rsidRPr="000C5EE6">
              <w:rPr>
                <w:lang w:val="kk-KZ"/>
              </w:rPr>
              <w:t>2003</w:t>
            </w:r>
            <w:r w:rsidRPr="000C5EE6">
              <w:t>,</w:t>
            </w:r>
            <w:r w:rsidRPr="000C5EE6">
              <w:rPr>
                <w:lang w:val="kk-KZ"/>
              </w:rPr>
              <w:t xml:space="preserve"> С. 803-812.</w:t>
            </w:r>
          </w:p>
          <w:p w:rsidR="00E90799" w:rsidRPr="000C5EE6" w:rsidRDefault="00E90799" w:rsidP="000C5EE6">
            <w:pPr>
              <w:numPr>
                <w:ilvl w:val="0"/>
                <w:numId w:val="22"/>
              </w:numPr>
              <w:ind w:left="17" w:firstLine="0"/>
              <w:jc w:val="both"/>
            </w:pPr>
            <w:r w:rsidRPr="000C5EE6">
              <w:t xml:space="preserve">Темиргалиев Н. Об оптимальном восстановлении решений классических уравнений математической физики // I-съезд математиков Казахстана: Тезисы докладов. Шымкент. </w:t>
            </w:r>
            <w:r w:rsidRPr="000C5EE6">
              <w:lastRenderedPageBreak/>
              <w:t>1996. С.151-153.</w:t>
            </w:r>
          </w:p>
          <w:p w:rsidR="00E90799" w:rsidRPr="00BE4214" w:rsidRDefault="00E90799" w:rsidP="000C5EE6">
            <w:pPr>
              <w:numPr>
                <w:ilvl w:val="0"/>
                <w:numId w:val="22"/>
              </w:numPr>
              <w:ind w:left="17" w:firstLine="0"/>
              <w:jc w:val="both"/>
              <w:rPr>
                <w:b/>
                <w:lang w:val="en-US"/>
              </w:rPr>
            </w:pPr>
            <w:r w:rsidRPr="000C5EE6">
              <w:rPr>
                <w:lang w:val="en-US"/>
              </w:rPr>
              <w:t xml:space="preserve">N.Nayryzbayev, N.Temirgaliev </w:t>
            </w:r>
            <w:r w:rsidRPr="000C5EE6">
              <w:rPr>
                <w:lang w:val="kk-KZ"/>
              </w:rPr>
              <w:t>An Exact Order of Discrepancy of the Smolyak Grid and Some General Conclusions in the Theory of Numerical Integration</w:t>
            </w:r>
            <w:r w:rsidRPr="000C5EE6">
              <w:rPr>
                <w:lang w:val="en-US"/>
              </w:rPr>
              <w:t xml:space="preserve"> // </w:t>
            </w:r>
            <w:r w:rsidRPr="000C5EE6">
              <w:rPr>
                <w:lang w:val="kk-KZ"/>
              </w:rPr>
              <w:t>Found Comput Math</w:t>
            </w:r>
            <w:r w:rsidRPr="000C5EE6">
              <w:rPr>
                <w:lang w:val="en-US"/>
              </w:rPr>
              <w:t xml:space="preserve">. </w:t>
            </w:r>
            <w:r w:rsidRPr="000C5EE6">
              <w:rPr>
                <w:lang w:val="kk-KZ"/>
              </w:rPr>
              <w:t xml:space="preserve">2012 </w:t>
            </w:r>
            <w:r w:rsidRPr="000C5EE6">
              <w:rPr>
                <w:lang w:val="en-US"/>
              </w:rPr>
              <w:t>№</w:t>
            </w:r>
            <w:r w:rsidRPr="000C5EE6">
              <w:rPr>
                <w:lang w:val="kk-KZ"/>
              </w:rPr>
              <w:t>12</w:t>
            </w:r>
            <w:r w:rsidRPr="000C5EE6">
              <w:rPr>
                <w:lang w:val="en-US"/>
              </w:rPr>
              <w:t>. P.</w:t>
            </w:r>
            <w:r w:rsidRPr="000C5EE6">
              <w:rPr>
                <w:lang w:val="kk-KZ"/>
              </w:rPr>
              <w:t>139–172</w:t>
            </w:r>
          </w:p>
        </w:tc>
      </w:tr>
    </w:tbl>
    <w:p w:rsidR="00E90799" w:rsidRPr="00BE4214" w:rsidRDefault="00E90799" w:rsidP="00477B4C">
      <w:pPr>
        <w:ind w:firstLine="567"/>
        <w:jc w:val="both"/>
        <w:rPr>
          <w:lang w:val="en-US"/>
        </w:rPr>
      </w:pPr>
    </w:p>
    <w:p w:rsidR="00E90799" w:rsidRPr="00BE4214" w:rsidRDefault="00E90799" w:rsidP="00477B4C">
      <w:pPr>
        <w:ind w:firstLine="567"/>
        <w:jc w:val="both"/>
        <w:rPr>
          <w:lang w:val="kk-KZ"/>
        </w:rPr>
      </w:pPr>
      <w:r w:rsidRPr="00BE4214">
        <w:rPr>
          <w:lang w:val="kk-KZ"/>
        </w:rPr>
        <w:t xml:space="preserve">The footnotes </w:t>
      </w:r>
      <w:r w:rsidRPr="00BE4214">
        <w:rPr>
          <w:lang w:val="en-US"/>
        </w:rPr>
        <w:t>are given in the</w:t>
      </w:r>
      <w:r w:rsidRPr="00BE4214">
        <w:rPr>
          <w:lang w:val="kk-KZ"/>
        </w:rPr>
        <w:t xml:space="preserve"> references </w:t>
      </w:r>
      <w:r w:rsidRPr="00BE4214">
        <w:rPr>
          <w:lang w:val="en-US"/>
        </w:rPr>
        <w:t>at</w:t>
      </w:r>
      <w:r w:rsidRPr="00BE4214">
        <w:rPr>
          <w:lang w:val="kk-KZ"/>
        </w:rPr>
        <w:t xml:space="preserve"> the end of </w:t>
      </w:r>
      <w:r w:rsidRPr="00BE4214">
        <w:rPr>
          <w:lang w:val="en-US"/>
        </w:rPr>
        <w:t xml:space="preserve">a </w:t>
      </w:r>
      <w:r w:rsidRPr="00BE4214">
        <w:rPr>
          <w:lang w:val="kk-KZ"/>
        </w:rPr>
        <w:t>report with numbering as they are mentioned. References to literature be placed in square brackets, example [1, c.33], [2, c.17].</w:t>
      </w:r>
    </w:p>
    <w:p w:rsidR="00E90799" w:rsidRPr="00BE4214" w:rsidRDefault="00E90799" w:rsidP="00477B4C">
      <w:pPr>
        <w:ind w:firstLine="567"/>
        <w:jc w:val="both"/>
        <w:rPr>
          <w:lang w:val="en-US"/>
        </w:rPr>
      </w:pPr>
      <w:r w:rsidRPr="00BE4214">
        <w:rPr>
          <w:lang w:val="kk-KZ"/>
        </w:rPr>
        <w:t>T</w:t>
      </w:r>
      <w:r w:rsidRPr="00BE4214">
        <w:rPr>
          <w:lang w:val="en-US"/>
        </w:rPr>
        <w:t>he text must be edited stylistically and technically.</w:t>
      </w:r>
    </w:p>
    <w:p w:rsidR="00E90799" w:rsidRPr="00BE4214" w:rsidRDefault="00E90799" w:rsidP="00477B4C">
      <w:pPr>
        <w:ind w:firstLine="567"/>
        <w:rPr>
          <w:b/>
          <w:lang w:val="en-US"/>
        </w:rPr>
      </w:pPr>
      <w:r w:rsidRPr="00BE4214">
        <w:rPr>
          <w:b/>
          <w:lang w:val="en-US"/>
        </w:rPr>
        <w:t>Requirements for the participants:</w:t>
      </w:r>
    </w:p>
    <w:p w:rsidR="00E90799" w:rsidRPr="00BE4214" w:rsidRDefault="00B61D23" w:rsidP="00477B4C">
      <w:pPr>
        <w:ind w:firstLine="567"/>
        <w:rPr>
          <w:lang w:val="en-US"/>
        </w:rPr>
      </w:pPr>
      <w:r>
        <w:rPr>
          <w:lang w:val="en-US"/>
        </w:rPr>
        <w:t xml:space="preserve">Final year students </w:t>
      </w:r>
      <w:r w:rsidR="00E90799" w:rsidRPr="00BE4214">
        <w:rPr>
          <w:lang w:val="en-US"/>
        </w:rPr>
        <w:t xml:space="preserve">Bachelor, Master and Doctoral students </w:t>
      </w:r>
      <w:r w:rsidR="00E90799" w:rsidRPr="00FC36DB">
        <w:rPr>
          <w:b/>
          <w:lang w:val="en-US"/>
        </w:rPr>
        <w:t>under 35 years old</w:t>
      </w:r>
      <w:r w:rsidR="00E90799" w:rsidRPr="00BE4214">
        <w:rPr>
          <w:lang w:val="en-US"/>
        </w:rPr>
        <w:t xml:space="preserve"> are invited to participate in the conference. </w:t>
      </w:r>
    </w:p>
    <w:p w:rsidR="00E90799" w:rsidRPr="00BE4214" w:rsidRDefault="00E90799" w:rsidP="00477B4C">
      <w:pPr>
        <w:ind w:firstLine="567"/>
        <w:jc w:val="both"/>
        <w:rPr>
          <w:lang w:val="en-US"/>
        </w:rPr>
      </w:pPr>
      <w:r w:rsidRPr="00BE4214">
        <w:rPr>
          <w:lang w:val="en-US"/>
        </w:rPr>
        <w:t>Only internal participation is allowed (for foreign participants participation by correspondence).</w:t>
      </w:r>
    </w:p>
    <w:p w:rsidR="00E90799" w:rsidRPr="00BE4214" w:rsidRDefault="00E90799" w:rsidP="00477B4C">
      <w:pPr>
        <w:ind w:firstLine="567"/>
        <w:rPr>
          <w:lang w:val="kk-KZ"/>
        </w:rPr>
      </w:pPr>
      <w:r w:rsidRPr="00BE4214">
        <w:rPr>
          <w:lang w:val="en-US"/>
        </w:rPr>
        <w:t xml:space="preserve">Deadline is </w:t>
      </w:r>
      <w:r w:rsidRPr="00BE4214">
        <w:rPr>
          <w:b/>
          <w:color w:val="000000"/>
          <w:lang w:val="en-US"/>
        </w:rPr>
        <w:t>the 2</w:t>
      </w:r>
      <w:r w:rsidR="00FC36DB">
        <w:rPr>
          <w:b/>
          <w:color w:val="000000"/>
          <w:lang w:val="en-US"/>
        </w:rPr>
        <w:t>5</w:t>
      </w:r>
      <w:r w:rsidRPr="00BE4214">
        <w:rPr>
          <w:b/>
          <w:color w:val="000000"/>
          <w:vertAlign w:val="superscript"/>
          <w:lang w:val="en-US"/>
        </w:rPr>
        <w:t>h</w:t>
      </w:r>
      <w:r w:rsidRPr="00BE4214">
        <w:rPr>
          <w:b/>
          <w:color w:val="000000"/>
          <w:lang w:val="en-US"/>
        </w:rPr>
        <w:t xml:space="preserve"> March 20</w:t>
      </w:r>
      <w:r w:rsidR="00B61D23">
        <w:rPr>
          <w:b/>
          <w:color w:val="000000"/>
          <w:lang w:val="kk-KZ"/>
        </w:rPr>
        <w:t>20</w:t>
      </w:r>
      <w:r w:rsidRPr="00BE4214">
        <w:rPr>
          <w:color w:val="000000"/>
          <w:lang w:val="kk-KZ"/>
        </w:rPr>
        <w:t>:</w:t>
      </w:r>
      <w:r w:rsidRPr="00BE4214">
        <w:rPr>
          <w:lang w:val="kk-KZ"/>
        </w:rPr>
        <w:t xml:space="preserve"> </w:t>
      </w:r>
    </w:p>
    <w:p w:rsidR="00E90799" w:rsidRPr="00BE4214" w:rsidRDefault="00E90799" w:rsidP="00477B4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E4214">
        <w:rPr>
          <w:rFonts w:ascii="Times New Roman" w:hAnsi="Times New Roman"/>
          <w:sz w:val="24"/>
          <w:szCs w:val="24"/>
          <w:lang w:val="en-US"/>
        </w:rPr>
        <w:t>Text of the report which meets document requirements</w:t>
      </w:r>
    </w:p>
    <w:p w:rsidR="00E90799" w:rsidRPr="00BE4214" w:rsidRDefault="00E90799" w:rsidP="00477B4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E4214">
        <w:rPr>
          <w:rFonts w:ascii="Times New Roman" w:hAnsi="Times New Roman"/>
          <w:sz w:val="24"/>
          <w:szCs w:val="24"/>
          <w:lang w:val="en-US"/>
        </w:rPr>
        <w:t>The Review (scan) of the research supervisor or the faculty</w:t>
      </w:r>
    </w:p>
    <w:p w:rsidR="00E90799" w:rsidRPr="00BE4214" w:rsidRDefault="00E90799" w:rsidP="00477B4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E4214">
        <w:rPr>
          <w:rFonts w:ascii="Times New Roman" w:hAnsi="Times New Roman"/>
          <w:sz w:val="24"/>
          <w:szCs w:val="24"/>
          <w:lang w:val="en-US"/>
        </w:rPr>
        <w:t>Application</w:t>
      </w:r>
    </w:p>
    <w:p w:rsidR="00E90799" w:rsidRPr="00BE4214" w:rsidRDefault="00E90799" w:rsidP="00477B4C">
      <w:pPr>
        <w:ind w:firstLine="567"/>
        <w:jc w:val="both"/>
        <w:rPr>
          <w:lang w:val="en-US"/>
        </w:rPr>
      </w:pPr>
      <w:r w:rsidRPr="00BE4214">
        <w:rPr>
          <w:lang w:val="en-US"/>
        </w:rPr>
        <w:t>Materials are not accepted in the absence of one of the above.</w:t>
      </w:r>
    </w:p>
    <w:p w:rsidR="00E90799" w:rsidRPr="00BE4214" w:rsidRDefault="00E90799" w:rsidP="00477B4C">
      <w:pPr>
        <w:ind w:firstLine="567"/>
        <w:jc w:val="both"/>
        <w:rPr>
          <w:lang w:val="en-US"/>
        </w:rPr>
      </w:pPr>
      <w:r w:rsidRPr="00BE4214">
        <w:rPr>
          <w:lang w:val="en-US"/>
        </w:rPr>
        <w:t>Participation in t</w:t>
      </w:r>
    </w:p>
    <w:p w:rsidR="00E90799" w:rsidRPr="00BE4214" w:rsidRDefault="00E90799" w:rsidP="00477B4C">
      <w:pPr>
        <w:ind w:firstLine="567"/>
        <w:jc w:val="both"/>
        <w:rPr>
          <w:lang w:val="en-US"/>
        </w:rPr>
      </w:pPr>
      <w:r w:rsidRPr="00BE4214">
        <w:rPr>
          <w:lang w:val="en-US"/>
        </w:rPr>
        <w:t xml:space="preserve">he conference is free of charge. The materials of the conference will be published (with ISBN) on the official website of the L.N. Gumilyov Eurasian National University </w:t>
      </w:r>
      <w:hyperlink r:id="rId202" w:history="1">
        <w:r w:rsidRPr="00BE4214">
          <w:rPr>
            <w:rStyle w:val="a3"/>
            <w:lang w:val="en-US"/>
          </w:rPr>
          <w:t>www.enu.kz</w:t>
        </w:r>
      </w:hyperlink>
      <w:r w:rsidRPr="00BE4214">
        <w:rPr>
          <w:lang w:val="en-US"/>
        </w:rPr>
        <w:t xml:space="preserve">. </w:t>
      </w:r>
      <w:r w:rsidRPr="00BE4214">
        <w:rPr>
          <w:lang w:eastAsia="en-US"/>
        </w:rPr>
        <w:t>А</w:t>
      </w:r>
      <w:r w:rsidRPr="00BE4214">
        <w:rPr>
          <w:lang w:val="en-US" w:eastAsia="en-US"/>
        </w:rPr>
        <w:t>fter the conference the printing collection of the best conference works will be published.</w:t>
      </w:r>
    </w:p>
    <w:p w:rsidR="00E90799" w:rsidRPr="00BE4214" w:rsidRDefault="00E90799" w:rsidP="00477B4C">
      <w:pPr>
        <w:ind w:firstLine="567"/>
        <w:jc w:val="center"/>
        <w:rPr>
          <w:b/>
          <w:lang w:val="en-US"/>
        </w:rPr>
      </w:pPr>
    </w:p>
    <w:p w:rsidR="00E90799" w:rsidRPr="00BE4214" w:rsidRDefault="00E90799" w:rsidP="00477B4C">
      <w:pPr>
        <w:ind w:firstLine="709"/>
        <w:jc w:val="center"/>
        <w:rPr>
          <w:b/>
          <w:lang w:val="en-US"/>
        </w:rPr>
      </w:pPr>
      <w:r w:rsidRPr="00BE4214">
        <w:rPr>
          <w:b/>
          <w:lang w:val="en-US"/>
        </w:rPr>
        <w:t>Application for the participation in the conference</w:t>
      </w:r>
    </w:p>
    <w:p w:rsidR="00E90799" w:rsidRPr="00BE4214" w:rsidRDefault="00E90799" w:rsidP="00477B4C">
      <w:pPr>
        <w:ind w:firstLine="709"/>
        <w:jc w:val="both"/>
        <w:rPr>
          <w:b/>
          <w:lang w:val="kk-KZ"/>
        </w:rPr>
      </w:pPr>
    </w:p>
    <w:p w:rsidR="00E90799" w:rsidRPr="00BE4214" w:rsidRDefault="00E90799" w:rsidP="00477B4C">
      <w:pPr>
        <w:jc w:val="both"/>
        <w:rPr>
          <w:lang w:val="en-US"/>
        </w:rPr>
      </w:pPr>
      <w:r w:rsidRPr="00BE4214">
        <w:rPr>
          <w:lang w:val="kk-KZ"/>
        </w:rPr>
        <w:t xml:space="preserve">1. </w:t>
      </w:r>
      <w:r w:rsidRPr="00BE4214">
        <w:rPr>
          <w:lang w:val="en-US"/>
        </w:rPr>
        <w:t xml:space="preserve">Full name </w:t>
      </w:r>
      <w:r w:rsidRPr="00BE4214">
        <w:rPr>
          <w:lang w:val="kk-KZ"/>
        </w:rPr>
        <w:t>______________________</w:t>
      </w:r>
      <w:r w:rsidRPr="00BE4214">
        <w:rPr>
          <w:lang w:val="en-US"/>
        </w:rPr>
        <w:t>_________________________________________</w:t>
      </w:r>
    </w:p>
    <w:p w:rsidR="00E90799" w:rsidRPr="00BE4214" w:rsidRDefault="00E90799" w:rsidP="00477B4C">
      <w:pPr>
        <w:jc w:val="both"/>
        <w:rPr>
          <w:lang w:val="en-US"/>
        </w:rPr>
      </w:pPr>
      <w:r w:rsidRPr="00BE4214">
        <w:rPr>
          <w:lang w:val="kk-KZ"/>
        </w:rPr>
        <w:t xml:space="preserve">2. </w:t>
      </w:r>
      <w:r w:rsidRPr="00BE4214">
        <w:rPr>
          <w:lang w:val="en-US"/>
        </w:rPr>
        <w:t>Status</w:t>
      </w:r>
      <w:r w:rsidRPr="00BE4214">
        <w:rPr>
          <w:lang w:val="kk-KZ"/>
        </w:rPr>
        <w:t xml:space="preserve"> (</w:t>
      </w:r>
      <w:r w:rsidRPr="00BE4214">
        <w:rPr>
          <w:lang w:val="en-US"/>
        </w:rPr>
        <w:t>student</w:t>
      </w:r>
      <w:r w:rsidRPr="00BE4214">
        <w:rPr>
          <w:lang w:val="kk-KZ"/>
        </w:rPr>
        <w:t xml:space="preserve">, </w:t>
      </w:r>
      <w:r w:rsidRPr="00BE4214">
        <w:rPr>
          <w:lang w:val="en-US"/>
        </w:rPr>
        <w:t>postgraduate</w:t>
      </w:r>
      <w:r w:rsidRPr="00BE4214">
        <w:rPr>
          <w:lang w:val="kk-KZ"/>
        </w:rPr>
        <w:t>)</w:t>
      </w:r>
      <w:r w:rsidRPr="00BE4214">
        <w:rPr>
          <w:lang w:val="en-US"/>
        </w:rPr>
        <w:t xml:space="preserve"> </w:t>
      </w:r>
      <w:r w:rsidRPr="00BE4214">
        <w:rPr>
          <w:lang w:val="kk-KZ"/>
        </w:rPr>
        <w:t>______________</w:t>
      </w:r>
      <w:r w:rsidRPr="00BE4214">
        <w:rPr>
          <w:lang w:val="en-US"/>
        </w:rPr>
        <w:t>_________________________________</w:t>
      </w:r>
    </w:p>
    <w:p w:rsidR="00E90799" w:rsidRPr="00BE4214" w:rsidRDefault="00E90799" w:rsidP="00477B4C">
      <w:pPr>
        <w:jc w:val="both"/>
        <w:rPr>
          <w:lang w:val="en-US"/>
        </w:rPr>
      </w:pPr>
      <w:r w:rsidRPr="00BE4214">
        <w:rPr>
          <w:lang w:val="kk-KZ"/>
        </w:rPr>
        <w:t xml:space="preserve">3. </w:t>
      </w:r>
      <w:r w:rsidRPr="00BE4214">
        <w:rPr>
          <w:lang w:val="en-US"/>
        </w:rPr>
        <w:t>Report theme</w:t>
      </w:r>
      <w:r w:rsidRPr="00BE4214">
        <w:rPr>
          <w:lang w:val="kk-KZ"/>
        </w:rPr>
        <w:t>____________________________</w:t>
      </w:r>
      <w:r w:rsidRPr="00BE4214">
        <w:rPr>
          <w:lang w:val="en-US"/>
        </w:rPr>
        <w:t>________________________________</w:t>
      </w:r>
    </w:p>
    <w:p w:rsidR="00E90799" w:rsidRPr="00BE4214" w:rsidRDefault="00E90799" w:rsidP="00477B4C">
      <w:pPr>
        <w:jc w:val="both"/>
        <w:rPr>
          <w:lang w:val="en-US"/>
        </w:rPr>
      </w:pPr>
      <w:r w:rsidRPr="00BE4214">
        <w:rPr>
          <w:lang w:val="kk-KZ"/>
        </w:rPr>
        <w:t xml:space="preserve">4. </w:t>
      </w:r>
      <w:r w:rsidRPr="00BE4214">
        <w:rPr>
          <w:lang w:val="en-US"/>
        </w:rPr>
        <w:t>Section</w:t>
      </w:r>
      <w:r w:rsidRPr="00BE4214">
        <w:rPr>
          <w:lang w:val="kk-KZ"/>
        </w:rPr>
        <w:t xml:space="preserve">  __________________________</w:t>
      </w:r>
      <w:r w:rsidRPr="00BE4214">
        <w:rPr>
          <w:lang w:val="en-US"/>
        </w:rPr>
        <w:t>______________________________________</w:t>
      </w:r>
    </w:p>
    <w:p w:rsidR="00E90799" w:rsidRPr="00BE4214" w:rsidRDefault="00E90799" w:rsidP="00477B4C">
      <w:pPr>
        <w:jc w:val="both"/>
        <w:rPr>
          <w:lang w:val="en-US"/>
        </w:rPr>
      </w:pPr>
      <w:r w:rsidRPr="00BE4214">
        <w:rPr>
          <w:lang w:val="en-US"/>
        </w:rPr>
        <w:t>5. Subsection ______________________________________________________________</w:t>
      </w:r>
    </w:p>
    <w:p w:rsidR="00E90799" w:rsidRPr="00BE4214" w:rsidRDefault="00E90799" w:rsidP="00477B4C">
      <w:pPr>
        <w:jc w:val="both"/>
        <w:rPr>
          <w:lang w:val="en-US"/>
        </w:rPr>
      </w:pPr>
      <w:r w:rsidRPr="00BE4214">
        <w:rPr>
          <w:lang w:val="en-US"/>
        </w:rPr>
        <w:t>6</w:t>
      </w:r>
      <w:r w:rsidRPr="00BE4214">
        <w:rPr>
          <w:lang w:val="kk-KZ"/>
        </w:rPr>
        <w:t xml:space="preserve">. </w:t>
      </w:r>
      <w:r w:rsidRPr="00BE4214">
        <w:rPr>
          <w:lang w:val="en-US"/>
        </w:rPr>
        <w:t>University</w:t>
      </w:r>
      <w:r w:rsidRPr="00BE4214">
        <w:rPr>
          <w:lang w:val="kk-KZ"/>
        </w:rPr>
        <w:t xml:space="preserve">, </w:t>
      </w:r>
      <w:r w:rsidRPr="00BE4214">
        <w:rPr>
          <w:lang w:val="en-US"/>
        </w:rPr>
        <w:t>organization</w:t>
      </w:r>
      <w:r w:rsidRPr="00BE4214">
        <w:rPr>
          <w:lang w:val="kk-KZ"/>
        </w:rPr>
        <w:t xml:space="preserve"> ____________________________</w:t>
      </w:r>
      <w:r w:rsidRPr="00BE4214">
        <w:rPr>
          <w:lang w:val="en-US"/>
        </w:rPr>
        <w:t>_______________________</w:t>
      </w:r>
    </w:p>
    <w:p w:rsidR="00E90799" w:rsidRPr="00BE4214" w:rsidRDefault="00E90799" w:rsidP="00477B4C">
      <w:pPr>
        <w:jc w:val="both"/>
        <w:rPr>
          <w:lang w:val="en-US"/>
        </w:rPr>
      </w:pPr>
      <w:r w:rsidRPr="00BE4214">
        <w:rPr>
          <w:lang w:val="en-US"/>
        </w:rPr>
        <w:t>7</w:t>
      </w:r>
      <w:r w:rsidRPr="00BE4214">
        <w:rPr>
          <w:lang w:val="kk-KZ"/>
        </w:rPr>
        <w:t xml:space="preserve">. </w:t>
      </w:r>
      <w:r w:rsidRPr="00BE4214">
        <w:rPr>
          <w:lang w:val="en-US"/>
        </w:rPr>
        <w:t>Address</w:t>
      </w:r>
      <w:r w:rsidRPr="00BE4214">
        <w:rPr>
          <w:lang w:val="kk-KZ"/>
        </w:rPr>
        <w:t xml:space="preserve">, </w:t>
      </w:r>
      <w:r w:rsidRPr="00BE4214">
        <w:rPr>
          <w:lang w:val="en-US"/>
        </w:rPr>
        <w:t>telephone</w:t>
      </w:r>
      <w:r w:rsidRPr="00BE4214">
        <w:rPr>
          <w:lang w:val="kk-KZ"/>
        </w:rPr>
        <w:t xml:space="preserve">, </w:t>
      </w:r>
      <w:r w:rsidRPr="00BE4214">
        <w:rPr>
          <w:lang w:val="en-US"/>
        </w:rPr>
        <w:t>e</w:t>
      </w:r>
      <w:r w:rsidRPr="00BE4214">
        <w:rPr>
          <w:lang w:val="kk-KZ"/>
        </w:rPr>
        <w:t>-</w:t>
      </w:r>
      <w:r w:rsidRPr="00BE4214">
        <w:rPr>
          <w:lang w:val="en-US"/>
        </w:rPr>
        <w:t>mail__________________</w:t>
      </w:r>
      <w:r w:rsidRPr="00BE4214">
        <w:rPr>
          <w:lang w:val="kk-KZ"/>
        </w:rPr>
        <w:t>_________________________</w:t>
      </w:r>
      <w:r w:rsidRPr="00BE4214">
        <w:rPr>
          <w:lang w:val="en-US"/>
        </w:rPr>
        <w:t>_______</w:t>
      </w:r>
    </w:p>
    <w:p w:rsidR="00E90799" w:rsidRPr="00BE4214" w:rsidRDefault="00E90799" w:rsidP="00477B4C">
      <w:pPr>
        <w:jc w:val="both"/>
        <w:rPr>
          <w:lang w:val="en-US"/>
        </w:rPr>
      </w:pPr>
      <w:r w:rsidRPr="00BE4214">
        <w:rPr>
          <w:lang w:val="en-US"/>
        </w:rPr>
        <w:t>8. Participation</w:t>
      </w:r>
      <w:r w:rsidRPr="00BE4214">
        <w:rPr>
          <w:lang w:val="kk-KZ"/>
        </w:rPr>
        <w:t>:</w:t>
      </w:r>
    </w:p>
    <w:p w:rsidR="00E90799" w:rsidRPr="00BE4214" w:rsidRDefault="00E90799" w:rsidP="00477B4C">
      <w:pPr>
        <w:ind w:firstLine="567"/>
        <w:jc w:val="both"/>
        <w:rPr>
          <w:lang w:val="en-US"/>
        </w:rPr>
      </w:pPr>
      <w:r w:rsidRPr="00BE4214">
        <w:rPr>
          <w:lang w:val="en-US"/>
        </w:rPr>
        <w:t>Presentation in the plenary meeting</w:t>
      </w:r>
    </w:p>
    <w:p w:rsidR="00E90799" w:rsidRPr="00BE4214" w:rsidRDefault="00E90799" w:rsidP="00477B4C">
      <w:pPr>
        <w:ind w:firstLine="567"/>
        <w:jc w:val="both"/>
        <w:rPr>
          <w:lang w:val="en-US"/>
        </w:rPr>
      </w:pPr>
      <w:r w:rsidRPr="00BE4214">
        <w:rPr>
          <w:lang w:val="en-US"/>
        </w:rPr>
        <w:t>Presentation in the section meeting</w:t>
      </w:r>
    </w:p>
    <w:p w:rsidR="00E90799" w:rsidRPr="00BE4214" w:rsidRDefault="00E90799" w:rsidP="00477B4C">
      <w:pPr>
        <w:ind w:firstLine="567"/>
        <w:jc w:val="both"/>
        <w:rPr>
          <w:lang w:val="kk-KZ"/>
        </w:rPr>
      </w:pPr>
      <w:r w:rsidRPr="00BE4214">
        <w:rPr>
          <w:lang w:val="kk-KZ"/>
        </w:rPr>
        <w:t xml:space="preserve">Applications, received by the organizing committee </w:t>
      </w:r>
      <w:r w:rsidRPr="00BE4214">
        <w:rPr>
          <w:b/>
          <w:lang w:val="kk-KZ"/>
        </w:rPr>
        <w:t>after the deadline</w:t>
      </w:r>
      <w:r w:rsidRPr="00BE4214">
        <w:rPr>
          <w:lang w:val="en-US"/>
        </w:rPr>
        <w:t xml:space="preserve"> will not be considered, the materials of the reports will not be published</w:t>
      </w:r>
      <w:r w:rsidRPr="00BE4214">
        <w:rPr>
          <w:lang w:val="kk-KZ"/>
        </w:rPr>
        <w:t>.</w:t>
      </w:r>
    </w:p>
    <w:p w:rsidR="00E90799" w:rsidRPr="00BE4214" w:rsidRDefault="00E90799" w:rsidP="00477B4C">
      <w:pPr>
        <w:ind w:firstLine="567"/>
        <w:jc w:val="both"/>
        <w:rPr>
          <w:b/>
          <w:lang w:val="kk-KZ"/>
        </w:rPr>
      </w:pPr>
      <w:r w:rsidRPr="00BE4214">
        <w:rPr>
          <w:b/>
          <w:lang w:val="en-US"/>
        </w:rPr>
        <w:t>Steering</w:t>
      </w:r>
      <w:r w:rsidRPr="00BE4214">
        <w:rPr>
          <w:b/>
          <w:lang w:val="kk-KZ"/>
        </w:rPr>
        <w:t xml:space="preserve"> committee </w:t>
      </w:r>
      <w:r w:rsidRPr="00BE4214">
        <w:rPr>
          <w:b/>
          <w:lang w:val="en-US"/>
        </w:rPr>
        <w:t>reserves the right to select the reports for the conference</w:t>
      </w:r>
      <w:r w:rsidRPr="00BE4214">
        <w:rPr>
          <w:b/>
          <w:lang w:val="kk-KZ"/>
        </w:rPr>
        <w:t>.</w:t>
      </w:r>
    </w:p>
    <w:p w:rsidR="00E90799" w:rsidRPr="00BE4214" w:rsidRDefault="00E90799" w:rsidP="00477B4C">
      <w:pPr>
        <w:ind w:firstLine="567"/>
        <w:jc w:val="both"/>
        <w:rPr>
          <w:lang w:val="en-US"/>
        </w:rPr>
      </w:pPr>
      <w:r w:rsidRPr="00BE4214">
        <w:rPr>
          <w:lang w:val="kk-KZ"/>
        </w:rPr>
        <w:t>Editors examine the receive</w:t>
      </w:r>
      <w:r w:rsidRPr="00BE4214">
        <w:rPr>
          <w:lang w:val="en-US"/>
        </w:rPr>
        <w:t>d</w:t>
      </w:r>
      <w:r w:rsidRPr="00BE4214">
        <w:rPr>
          <w:lang w:val="kk-KZ"/>
        </w:rPr>
        <w:t xml:space="preserve"> materials</w:t>
      </w:r>
      <w:r w:rsidRPr="00BE4214">
        <w:rPr>
          <w:lang w:val="en-US"/>
        </w:rPr>
        <w:t xml:space="preserve"> and after expertise the received material</w:t>
      </w:r>
      <w:r w:rsidRPr="00BE4214">
        <w:rPr>
          <w:lang w:val="kk-KZ"/>
        </w:rPr>
        <w:t xml:space="preserve"> </w:t>
      </w:r>
      <w:r w:rsidRPr="00BE4214">
        <w:rPr>
          <w:lang w:val="en-US"/>
        </w:rPr>
        <w:t xml:space="preserve">will be eligible for publication.  The author will not receive back their articles that do not meet requirements of the editors. </w:t>
      </w:r>
    </w:p>
    <w:p w:rsidR="00E90799" w:rsidRDefault="00E90799" w:rsidP="00477B4C">
      <w:pPr>
        <w:ind w:firstLine="567"/>
        <w:jc w:val="both"/>
        <w:rPr>
          <w:lang w:val="kk-KZ"/>
        </w:rPr>
      </w:pPr>
      <w:r w:rsidRPr="00BE4214">
        <w:rPr>
          <w:lang w:val="en-US"/>
        </w:rPr>
        <w:t>Travel and accommodation fees are on the account of the participants of the conference</w:t>
      </w:r>
      <w:r w:rsidRPr="00BE4214">
        <w:rPr>
          <w:lang w:val="kk-KZ"/>
        </w:rPr>
        <w:t>.</w:t>
      </w:r>
    </w:p>
    <w:p w:rsidR="00937CAA" w:rsidRPr="00BE4214" w:rsidRDefault="00937CAA" w:rsidP="00477B4C">
      <w:pPr>
        <w:ind w:firstLine="567"/>
        <w:jc w:val="both"/>
        <w:rPr>
          <w:lang w:val="kk-KZ"/>
        </w:rPr>
      </w:pPr>
    </w:p>
    <w:p w:rsidR="00E90799" w:rsidRPr="00BE4214" w:rsidRDefault="00E90799" w:rsidP="00477B4C">
      <w:pPr>
        <w:jc w:val="both"/>
        <w:rPr>
          <w:b/>
          <w:lang w:val="kk-KZ"/>
        </w:rPr>
      </w:pPr>
      <w:r w:rsidRPr="00BE4214">
        <w:rPr>
          <w:b/>
          <w:lang w:val="kk-KZ"/>
        </w:rPr>
        <w:t xml:space="preserve">Address of the </w:t>
      </w:r>
      <w:r w:rsidRPr="00BE4214">
        <w:rPr>
          <w:b/>
          <w:lang w:val="en-US"/>
        </w:rPr>
        <w:t>Steering</w:t>
      </w:r>
      <w:r w:rsidRPr="00BE4214">
        <w:rPr>
          <w:b/>
          <w:lang w:val="kk-KZ"/>
        </w:rPr>
        <w:t xml:space="preserve"> committe</w:t>
      </w:r>
      <w:r w:rsidRPr="00BE4214">
        <w:rPr>
          <w:b/>
          <w:lang w:val="en-US"/>
        </w:rPr>
        <w:t>e</w:t>
      </w:r>
      <w:r w:rsidRPr="00BE4214">
        <w:rPr>
          <w:b/>
          <w:lang w:val="kk-KZ"/>
        </w:rPr>
        <w:t>:</w:t>
      </w:r>
    </w:p>
    <w:p w:rsidR="00E90799" w:rsidRPr="00BE4214" w:rsidRDefault="00E90799" w:rsidP="00477B4C">
      <w:pPr>
        <w:jc w:val="both"/>
        <w:rPr>
          <w:lang w:val="kk-KZ"/>
        </w:rPr>
      </w:pPr>
      <w:r w:rsidRPr="00BE4214">
        <w:rPr>
          <w:lang w:val="kk-KZ"/>
        </w:rPr>
        <w:t xml:space="preserve">010008, </w:t>
      </w:r>
    </w:p>
    <w:p w:rsidR="00E90799" w:rsidRPr="00BE4214" w:rsidRDefault="00E90799" w:rsidP="00477B4C">
      <w:pPr>
        <w:jc w:val="both"/>
        <w:rPr>
          <w:lang w:val="en-US"/>
        </w:rPr>
      </w:pPr>
      <w:hyperlink r:id="rId203" w:history="1">
        <w:r w:rsidRPr="00BE4214">
          <w:rPr>
            <w:rStyle w:val="a3"/>
            <w:color w:val="auto"/>
            <w:u w:val="none"/>
            <w:lang w:val="en-US"/>
          </w:rPr>
          <w:t xml:space="preserve">Satpaev </w:t>
        </w:r>
      </w:hyperlink>
      <w:r w:rsidRPr="00BE4214">
        <w:rPr>
          <w:lang w:val="kk-KZ"/>
        </w:rPr>
        <w:t xml:space="preserve">street, </w:t>
      </w:r>
      <w:r w:rsidRPr="00BE4214">
        <w:rPr>
          <w:lang w:val="en-US"/>
        </w:rPr>
        <w:t>2</w:t>
      </w:r>
    </w:p>
    <w:p w:rsidR="00E90799" w:rsidRPr="00BE4214" w:rsidRDefault="001F52A7" w:rsidP="00477B4C">
      <w:pPr>
        <w:jc w:val="both"/>
        <w:rPr>
          <w:lang w:val="en-US"/>
        </w:rPr>
      </w:pPr>
      <w:r>
        <w:rPr>
          <w:lang w:val="en-US"/>
        </w:rPr>
        <w:t>Nur-Sultan</w:t>
      </w:r>
      <w:r w:rsidR="00E90799" w:rsidRPr="00BE4214">
        <w:rPr>
          <w:lang w:val="kk-KZ"/>
        </w:rPr>
        <w:t xml:space="preserve"> city,</w:t>
      </w:r>
      <w:r w:rsidR="00E90799" w:rsidRPr="00BE4214">
        <w:rPr>
          <w:lang w:val="en-US"/>
        </w:rPr>
        <w:t xml:space="preserve"> </w:t>
      </w:r>
    </w:p>
    <w:p w:rsidR="00E90799" w:rsidRPr="00BE4214" w:rsidRDefault="00E90799" w:rsidP="00477B4C">
      <w:pPr>
        <w:jc w:val="both"/>
        <w:rPr>
          <w:lang w:val="kk-KZ"/>
        </w:rPr>
      </w:pPr>
      <w:r w:rsidRPr="00BE4214">
        <w:rPr>
          <w:lang w:val="en-US"/>
        </w:rPr>
        <w:t>L.N Gumilyov Eurasian National University</w:t>
      </w:r>
      <w:r w:rsidRPr="00BE4214">
        <w:rPr>
          <w:lang w:val="kk-KZ"/>
        </w:rPr>
        <w:t>,</w:t>
      </w:r>
    </w:p>
    <w:p w:rsidR="00E90799" w:rsidRPr="00937CAA" w:rsidRDefault="00E90799" w:rsidP="00937CAA">
      <w:pPr>
        <w:jc w:val="both"/>
        <w:rPr>
          <w:lang w:val="en-US"/>
        </w:rPr>
      </w:pPr>
      <w:r w:rsidRPr="00BE4214">
        <w:rPr>
          <w:lang w:val="en-US"/>
        </w:rPr>
        <w:t xml:space="preserve">Science department. room 408, main building. </w:t>
      </w:r>
    </w:p>
    <w:p w:rsidR="009E7E86" w:rsidRPr="00477B4C" w:rsidRDefault="00E90799" w:rsidP="00EC652F">
      <w:pPr>
        <w:ind w:firstLine="709"/>
        <w:jc w:val="right"/>
        <w:rPr>
          <w:b/>
          <w:lang w:val="en-US"/>
        </w:rPr>
      </w:pPr>
      <w:r w:rsidRPr="00BE4214">
        <w:rPr>
          <w:b/>
          <w:lang w:val="en-US"/>
        </w:rPr>
        <w:t>Regards, Organizing committee</w:t>
      </w:r>
    </w:p>
    <w:sectPr w:rsidR="009E7E86" w:rsidRPr="00477B4C" w:rsidSect="008821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CAD"/>
    <w:multiLevelType w:val="hybridMultilevel"/>
    <w:tmpl w:val="ABB8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79BB"/>
    <w:multiLevelType w:val="multilevel"/>
    <w:tmpl w:val="A7A0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1BF2"/>
    <w:multiLevelType w:val="hybridMultilevel"/>
    <w:tmpl w:val="8E282116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A8925E2E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BDD3CCC"/>
    <w:multiLevelType w:val="hybridMultilevel"/>
    <w:tmpl w:val="AF4A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14899"/>
    <w:multiLevelType w:val="hybridMultilevel"/>
    <w:tmpl w:val="A0322982"/>
    <w:lvl w:ilvl="0" w:tplc="C572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82BB1"/>
    <w:multiLevelType w:val="multilevel"/>
    <w:tmpl w:val="A7A0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B6E05"/>
    <w:multiLevelType w:val="hybridMultilevel"/>
    <w:tmpl w:val="03924012"/>
    <w:lvl w:ilvl="0" w:tplc="1E10929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E52759"/>
    <w:multiLevelType w:val="hybridMultilevel"/>
    <w:tmpl w:val="63369C18"/>
    <w:lvl w:ilvl="0" w:tplc="C572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E4D09"/>
    <w:multiLevelType w:val="hybridMultilevel"/>
    <w:tmpl w:val="16EA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A7ED1"/>
    <w:multiLevelType w:val="hybridMultilevel"/>
    <w:tmpl w:val="D808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72BEC"/>
    <w:multiLevelType w:val="hybridMultilevel"/>
    <w:tmpl w:val="5C20D18E"/>
    <w:lvl w:ilvl="0" w:tplc="EF901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87D46"/>
    <w:multiLevelType w:val="hybridMultilevel"/>
    <w:tmpl w:val="90CC5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D1D88"/>
    <w:multiLevelType w:val="hybridMultilevel"/>
    <w:tmpl w:val="1990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74E364">
      <w:start w:val="1"/>
      <w:numFmt w:val="bullet"/>
      <w:lvlText w:val=""/>
      <w:lvlJc w:val="left"/>
      <w:pPr>
        <w:tabs>
          <w:tab w:val="num" w:pos="180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C242C"/>
    <w:multiLevelType w:val="hybridMultilevel"/>
    <w:tmpl w:val="82D8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B2565"/>
    <w:multiLevelType w:val="hybridMultilevel"/>
    <w:tmpl w:val="811479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6375C"/>
    <w:multiLevelType w:val="hybridMultilevel"/>
    <w:tmpl w:val="018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1702D"/>
    <w:multiLevelType w:val="hybridMultilevel"/>
    <w:tmpl w:val="DA8A9B32"/>
    <w:lvl w:ilvl="0" w:tplc="38F6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91F8B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9E102BF"/>
    <w:multiLevelType w:val="hybridMultilevel"/>
    <w:tmpl w:val="1542F7E2"/>
    <w:lvl w:ilvl="0" w:tplc="9F4E0B6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7"/>
  </w:num>
  <w:num w:numId="8">
    <w:abstractNumId w:val="16"/>
  </w:num>
  <w:num w:numId="9">
    <w:abstractNumId w:val="1"/>
  </w:num>
  <w:num w:numId="10">
    <w:abstractNumId w:val="14"/>
  </w:num>
  <w:num w:numId="11">
    <w:abstractNumId w:val="13"/>
  </w:num>
  <w:num w:numId="12">
    <w:abstractNumId w:val="3"/>
  </w:num>
  <w:num w:numId="13">
    <w:abstractNumId w:val="9"/>
  </w:num>
  <w:num w:numId="14">
    <w:abstractNumId w:val="0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mailMerge>
    <w:mainDocumentType w:val="mailingLabels"/>
    <w:dataType w:val="textFile"/>
    <w:activeRecord w:val="-1"/>
    <w:odso/>
  </w:mailMerge>
  <w:defaultTabStop w:val="708"/>
  <w:drawingGridHorizontalSpacing w:val="120"/>
  <w:displayHorizontalDrawingGridEvery w:val="2"/>
  <w:characterSpacingControl w:val="doNotCompress"/>
  <w:compat/>
  <w:rsids>
    <w:rsidRoot w:val="006A5841"/>
    <w:rsid w:val="0001081E"/>
    <w:rsid w:val="00016F67"/>
    <w:rsid w:val="00025A7A"/>
    <w:rsid w:val="00025F69"/>
    <w:rsid w:val="000264F4"/>
    <w:rsid w:val="00047F98"/>
    <w:rsid w:val="00054215"/>
    <w:rsid w:val="00060E6E"/>
    <w:rsid w:val="000610C8"/>
    <w:rsid w:val="0007570F"/>
    <w:rsid w:val="000856DE"/>
    <w:rsid w:val="0008664E"/>
    <w:rsid w:val="00096345"/>
    <w:rsid w:val="00097871"/>
    <w:rsid w:val="000A176D"/>
    <w:rsid w:val="000A5499"/>
    <w:rsid w:val="000C2D5A"/>
    <w:rsid w:val="000C5EE6"/>
    <w:rsid w:val="000C5F08"/>
    <w:rsid w:val="000D2560"/>
    <w:rsid w:val="000F65F1"/>
    <w:rsid w:val="00102B24"/>
    <w:rsid w:val="00104414"/>
    <w:rsid w:val="00104DAD"/>
    <w:rsid w:val="0010554A"/>
    <w:rsid w:val="001066E0"/>
    <w:rsid w:val="00131157"/>
    <w:rsid w:val="00137E0A"/>
    <w:rsid w:val="001501FE"/>
    <w:rsid w:val="00152F00"/>
    <w:rsid w:val="00157EC3"/>
    <w:rsid w:val="00162AA9"/>
    <w:rsid w:val="00170345"/>
    <w:rsid w:val="001707E8"/>
    <w:rsid w:val="00171AE3"/>
    <w:rsid w:val="00173DC4"/>
    <w:rsid w:val="00174585"/>
    <w:rsid w:val="0018137F"/>
    <w:rsid w:val="001A25AB"/>
    <w:rsid w:val="001A2D5D"/>
    <w:rsid w:val="001A3C42"/>
    <w:rsid w:val="001A6D8B"/>
    <w:rsid w:val="001B1B92"/>
    <w:rsid w:val="001B5827"/>
    <w:rsid w:val="001B786C"/>
    <w:rsid w:val="001C3DA6"/>
    <w:rsid w:val="001D2DB0"/>
    <w:rsid w:val="001F52A7"/>
    <w:rsid w:val="001F63ED"/>
    <w:rsid w:val="001F6DEA"/>
    <w:rsid w:val="00206239"/>
    <w:rsid w:val="0021063A"/>
    <w:rsid w:val="0021114B"/>
    <w:rsid w:val="00236EC9"/>
    <w:rsid w:val="00246F5E"/>
    <w:rsid w:val="002641CE"/>
    <w:rsid w:val="002759B3"/>
    <w:rsid w:val="00282E97"/>
    <w:rsid w:val="00284D86"/>
    <w:rsid w:val="00297AB3"/>
    <w:rsid w:val="002B2BEF"/>
    <w:rsid w:val="002B4B88"/>
    <w:rsid w:val="002C4693"/>
    <w:rsid w:val="002C63DA"/>
    <w:rsid w:val="002D0504"/>
    <w:rsid w:val="002D3B8B"/>
    <w:rsid w:val="002E21E5"/>
    <w:rsid w:val="002E3BF2"/>
    <w:rsid w:val="002F0237"/>
    <w:rsid w:val="002F30D5"/>
    <w:rsid w:val="002F39A0"/>
    <w:rsid w:val="002F44FC"/>
    <w:rsid w:val="002F78A7"/>
    <w:rsid w:val="0031368B"/>
    <w:rsid w:val="0033186F"/>
    <w:rsid w:val="003465F4"/>
    <w:rsid w:val="00347CA8"/>
    <w:rsid w:val="00361476"/>
    <w:rsid w:val="00362295"/>
    <w:rsid w:val="00364DE6"/>
    <w:rsid w:val="00370886"/>
    <w:rsid w:val="00381A5E"/>
    <w:rsid w:val="00391F0F"/>
    <w:rsid w:val="00396306"/>
    <w:rsid w:val="003B2397"/>
    <w:rsid w:val="003B34C7"/>
    <w:rsid w:val="003B58D6"/>
    <w:rsid w:val="003B6995"/>
    <w:rsid w:val="003B7BF9"/>
    <w:rsid w:val="003C0B85"/>
    <w:rsid w:val="003D3BAA"/>
    <w:rsid w:val="003D5E90"/>
    <w:rsid w:val="003F7784"/>
    <w:rsid w:val="00403149"/>
    <w:rsid w:val="00403FAE"/>
    <w:rsid w:val="00413A12"/>
    <w:rsid w:val="00415B91"/>
    <w:rsid w:val="004221AC"/>
    <w:rsid w:val="004273F3"/>
    <w:rsid w:val="004333AC"/>
    <w:rsid w:val="0043638E"/>
    <w:rsid w:val="0043656A"/>
    <w:rsid w:val="00455779"/>
    <w:rsid w:val="004608C0"/>
    <w:rsid w:val="00464C3C"/>
    <w:rsid w:val="004679B4"/>
    <w:rsid w:val="0047007B"/>
    <w:rsid w:val="00477B4C"/>
    <w:rsid w:val="00477F99"/>
    <w:rsid w:val="00481E64"/>
    <w:rsid w:val="0048426C"/>
    <w:rsid w:val="0048632C"/>
    <w:rsid w:val="004B7B03"/>
    <w:rsid w:val="004C78AE"/>
    <w:rsid w:val="004F12B8"/>
    <w:rsid w:val="004F44B4"/>
    <w:rsid w:val="004F7D6F"/>
    <w:rsid w:val="00513D8C"/>
    <w:rsid w:val="00521580"/>
    <w:rsid w:val="00541537"/>
    <w:rsid w:val="00553385"/>
    <w:rsid w:val="00557CFF"/>
    <w:rsid w:val="00561B07"/>
    <w:rsid w:val="005739B2"/>
    <w:rsid w:val="005743C0"/>
    <w:rsid w:val="00586D2C"/>
    <w:rsid w:val="0059407D"/>
    <w:rsid w:val="005A18E7"/>
    <w:rsid w:val="005B50D9"/>
    <w:rsid w:val="005B7E5E"/>
    <w:rsid w:val="005C6FEB"/>
    <w:rsid w:val="005D0C56"/>
    <w:rsid w:val="005D7362"/>
    <w:rsid w:val="005E0242"/>
    <w:rsid w:val="005E4C19"/>
    <w:rsid w:val="005F3210"/>
    <w:rsid w:val="00601FBA"/>
    <w:rsid w:val="006041BE"/>
    <w:rsid w:val="00614F7B"/>
    <w:rsid w:val="00620544"/>
    <w:rsid w:val="00635725"/>
    <w:rsid w:val="006366F7"/>
    <w:rsid w:val="0064131B"/>
    <w:rsid w:val="00641961"/>
    <w:rsid w:val="00642AA2"/>
    <w:rsid w:val="00651FC8"/>
    <w:rsid w:val="00655F80"/>
    <w:rsid w:val="00656395"/>
    <w:rsid w:val="00664265"/>
    <w:rsid w:val="006664B7"/>
    <w:rsid w:val="00674AFC"/>
    <w:rsid w:val="006775CA"/>
    <w:rsid w:val="006833C3"/>
    <w:rsid w:val="006936FE"/>
    <w:rsid w:val="006A0A09"/>
    <w:rsid w:val="006A5774"/>
    <w:rsid w:val="006A5841"/>
    <w:rsid w:val="006A7E81"/>
    <w:rsid w:val="006B22AF"/>
    <w:rsid w:val="006B4B3F"/>
    <w:rsid w:val="006C093C"/>
    <w:rsid w:val="006C2E7A"/>
    <w:rsid w:val="006C39A4"/>
    <w:rsid w:val="006D0DB3"/>
    <w:rsid w:val="006E5F39"/>
    <w:rsid w:val="006E6367"/>
    <w:rsid w:val="006E656C"/>
    <w:rsid w:val="006E6F7D"/>
    <w:rsid w:val="00702C0C"/>
    <w:rsid w:val="00707CB4"/>
    <w:rsid w:val="0071645E"/>
    <w:rsid w:val="00723D7F"/>
    <w:rsid w:val="007325F3"/>
    <w:rsid w:val="00734B94"/>
    <w:rsid w:val="00736B36"/>
    <w:rsid w:val="00744E0D"/>
    <w:rsid w:val="0076226A"/>
    <w:rsid w:val="00765B8C"/>
    <w:rsid w:val="007666B9"/>
    <w:rsid w:val="007722C8"/>
    <w:rsid w:val="00777EAD"/>
    <w:rsid w:val="00780ADB"/>
    <w:rsid w:val="007935C8"/>
    <w:rsid w:val="007A28F6"/>
    <w:rsid w:val="007B3FA3"/>
    <w:rsid w:val="007C1AF2"/>
    <w:rsid w:val="007D1856"/>
    <w:rsid w:val="007D3637"/>
    <w:rsid w:val="007D378B"/>
    <w:rsid w:val="007D6745"/>
    <w:rsid w:val="00823022"/>
    <w:rsid w:val="00827E05"/>
    <w:rsid w:val="00830D2F"/>
    <w:rsid w:val="00837100"/>
    <w:rsid w:val="008529FC"/>
    <w:rsid w:val="008542F6"/>
    <w:rsid w:val="00856862"/>
    <w:rsid w:val="0086371C"/>
    <w:rsid w:val="00882163"/>
    <w:rsid w:val="00882538"/>
    <w:rsid w:val="0089625F"/>
    <w:rsid w:val="008971CC"/>
    <w:rsid w:val="008A796F"/>
    <w:rsid w:val="008A7C95"/>
    <w:rsid w:val="008B3CE3"/>
    <w:rsid w:val="008B4601"/>
    <w:rsid w:val="008B5555"/>
    <w:rsid w:val="008B5A32"/>
    <w:rsid w:val="008B65F5"/>
    <w:rsid w:val="008B6F5A"/>
    <w:rsid w:val="008C097C"/>
    <w:rsid w:val="008D6161"/>
    <w:rsid w:val="008E0942"/>
    <w:rsid w:val="008E188A"/>
    <w:rsid w:val="008E30E4"/>
    <w:rsid w:val="008F4C6D"/>
    <w:rsid w:val="00902E45"/>
    <w:rsid w:val="00904AE0"/>
    <w:rsid w:val="009104E5"/>
    <w:rsid w:val="009233C3"/>
    <w:rsid w:val="0092428C"/>
    <w:rsid w:val="00933802"/>
    <w:rsid w:val="00937CAA"/>
    <w:rsid w:val="009441F7"/>
    <w:rsid w:val="0094490E"/>
    <w:rsid w:val="009806A6"/>
    <w:rsid w:val="009A6E2F"/>
    <w:rsid w:val="009B68A1"/>
    <w:rsid w:val="009C47DC"/>
    <w:rsid w:val="009C5F03"/>
    <w:rsid w:val="009D37F2"/>
    <w:rsid w:val="009E6323"/>
    <w:rsid w:val="009E7360"/>
    <w:rsid w:val="009E7E86"/>
    <w:rsid w:val="009F4322"/>
    <w:rsid w:val="009F6487"/>
    <w:rsid w:val="00A03D32"/>
    <w:rsid w:val="00A071B7"/>
    <w:rsid w:val="00A1434A"/>
    <w:rsid w:val="00A17B77"/>
    <w:rsid w:val="00A333AE"/>
    <w:rsid w:val="00A41123"/>
    <w:rsid w:val="00A5246F"/>
    <w:rsid w:val="00A73AEA"/>
    <w:rsid w:val="00A81671"/>
    <w:rsid w:val="00A83596"/>
    <w:rsid w:val="00AA0FC6"/>
    <w:rsid w:val="00AA2F19"/>
    <w:rsid w:val="00AA46A3"/>
    <w:rsid w:val="00AB0AA3"/>
    <w:rsid w:val="00AB4798"/>
    <w:rsid w:val="00AB6A8A"/>
    <w:rsid w:val="00AD1B0B"/>
    <w:rsid w:val="00AD2424"/>
    <w:rsid w:val="00AD71E0"/>
    <w:rsid w:val="00AE1017"/>
    <w:rsid w:val="00AE4DB7"/>
    <w:rsid w:val="00AF233B"/>
    <w:rsid w:val="00AF2640"/>
    <w:rsid w:val="00AF59DB"/>
    <w:rsid w:val="00B025BF"/>
    <w:rsid w:val="00B03CE6"/>
    <w:rsid w:val="00B0672C"/>
    <w:rsid w:val="00B14368"/>
    <w:rsid w:val="00B224B4"/>
    <w:rsid w:val="00B23264"/>
    <w:rsid w:val="00B32245"/>
    <w:rsid w:val="00B3309C"/>
    <w:rsid w:val="00B55ED8"/>
    <w:rsid w:val="00B60BD5"/>
    <w:rsid w:val="00B61D23"/>
    <w:rsid w:val="00B717AF"/>
    <w:rsid w:val="00B76693"/>
    <w:rsid w:val="00B778AC"/>
    <w:rsid w:val="00B81781"/>
    <w:rsid w:val="00B84B88"/>
    <w:rsid w:val="00B85C64"/>
    <w:rsid w:val="00B93414"/>
    <w:rsid w:val="00B955E7"/>
    <w:rsid w:val="00BA23EF"/>
    <w:rsid w:val="00BA785F"/>
    <w:rsid w:val="00BB4FFD"/>
    <w:rsid w:val="00BB58D5"/>
    <w:rsid w:val="00BC1A6D"/>
    <w:rsid w:val="00BC4267"/>
    <w:rsid w:val="00BC6F25"/>
    <w:rsid w:val="00BD2842"/>
    <w:rsid w:val="00BE4214"/>
    <w:rsid w:val="00C2285C"/>
    <w:rsid w:val="00C22C30"/>
    <w:rsid w:val="00C244A8"/>
    <w:rsid w:val="00C26D5F"/>
    <w:rsid w:val="00C27C05"/>
    <w:rsid w:val="00C324A2"/>
    <w:rsid w:val="00C52737"/>
    <w:rsid w:val="00C54340"/>
    <w:rsid w:val="00C57AB1"/>
    <w:rsid w:val="00C57D10"/>
    <w:rsid w:val="00C62596"/>
    <w:rsid w:val="00C727B2"/>
    <w:rsid w:val="00C8246F"/>
    <w:rsid w:val="00C87351"/>
    <w:rsid w:val="00CA483B"/>
    <w:rsid w:val="00CA5894"/>
    <w:rsid w:val="00CC6491"/>
    <w:rsid w:val="00CC6C6B"/>
    <w:rsid w:val="00CE1936"/>
    <w:rsid w:val="00CE48FC"/>
    <w:rsid w:val="00D0601F"/>
    <w:rsid w:val="00D06F86"/>
    <w:rsid w:val="00D101DE"/>
    <w:rsid w:val="00D109F2"/>
    <w:rsid w:val="00D123BB"/>
    <w:rsid w:val="00D12FF1"/>
    <w:rsid w:val="00D1730B"/>
    <w:rsid w:val="00D20B81"/>
    <w:rsid w:val="00D2153B"/>
    <w:rsid w:val="00D27C01"/>
    <w:rsid w:val="00D3086F"/>
    <w:rsid w:val="00D308EA"/>
    <w:rsid w:val="00D31FE9"/>
    <w:rsid w:val="00D44928"/>
    <w:rsid w:val="00D47B5C"/>
    <w:rsid w:val="00D60F3F"/>
    <w:rsid w:val="00D670D5"/>
    <w:rsid w:val="00D73604"/>
    <w:rsid w:val="00D8087C"/>
    <w:rsid w:val="00D91291"/>
    <w:rsid w:val="00D96FFB"/>
    <w:rsid w:val="00DA23FF"/>
    <w:rsid w:val="00DA2A40"/>
    <w:rsid w:val="00DA43B7"/>
    <w:rsid w:val="00DA50B1"/>
    <w:rsid w:val="00DB3758"/>
    <w:rsid w:val="00E01939"/>
    <w:rsid w:val="00E07F1B"/>
    <w:rsid w:val="00E12A8A"/>
    <w:rsid w:val="00E20222"/>
    <w:rsid w:val="00E2137B"/>
    <w:rsid w:val="00E21907"/>
    <w:rsid w:val="00E266CB"/>
    <w:rsid w:val="00E3546B"/>
    <w:rsid w:val="00E37632"/>
    <w:rsid w:val="00E474E0"/>
    <w:rsid w:val="00E90799"/>
    <w:rsid w:val="00EC2180"/>
    <w:rsid w:val="00EC652F"/>
    <w:rsid w:val="00EC74B2"/>
    <w:rsid w:val="00ED4B9D"/>
    <w:rsid w:val="00ED73EB"/>
    <w:rsid w:val="00F0364E"/>
    <w:rsid w:val="00F05191"/>
    <w:rsid w:val="00F0579A"/>
    <w:rsid w:val="00F14AB7"/>
    <w:rsid w:val="00F254BA"/>
    <w:rsid w:val="00F27E53"/>
    <w:rsid w:val="00F50A7A"/>
    <w:rsid w:val="00F53711"/>
    <w:rsid w:val="00F544A3"/>
    <w:rsid w:val="00F558AA"/>
    <w:rsid w:val="00F64328"/>
    <w:rsid w:val="00F64DBA"/>
    <w:rsid w:val="00F66CAA"/>
    <w:rsid w:val="00F74360"/>
    <w:rsid w:val="00F806F3"/>
    <w:rsid w:val="00F83896"/>
    <w:rsid w:val="00F85D13"/>
    <w:rsid w:val="00F91284"/>
    <w:rsid w:val="00F934EC"/>
    <w:rsid w:val="00FA339C"/>
    <w:rsid w:val="00FA4777"/>
    <w:rsid w:val="00FC36DB"/>
    <w:rsid w:val="00FD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91284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9E7E86"/>
    <w:rPr>
      <w:color w:val="0000FF"/>
      <w:u w:val="single"/>
    </w:rPr>
  </w:style>
  <w:style w:type="paragraph" w:customStyle="1" w:styleId="1">
    <w:name w:val="Знак Знак Знак Знак1 Знак"/>
    <w:basedOn w:val="a"/>
    <w:autoRedefine/>
    <w:rsid w:val="00AF59D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4">
    <w:name w:val="Table Grid"/>
    <w:basedOn w:val="a1"/>
    <w:rsid w:val="00C27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B85C64"/>
    <w:rPr>
      <w:b/>
      <w:bCs/>
    </w:rPr>
  </w:style>
  <w:style w:type="paragraph" w:styleId="a6">
    <w:name w:val="Normal (Web)"/>
    <w:basedOn w:val="a"/>
    <w:unhideWhenUsed/>
    <w:rsid w:val="000F65F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91284"/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rsid w:val="002F44F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F44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501FE"/>
    <w:pPr>
      <w:jc w:val="center"/>
    </w:pPr>
    <w:rPr>
      <w:b/>
      <w:i/>
      <w:sz w:val="28"/>
      <w:szCs w:val="20"/>
      <w:lang/>
    </w:rPr>
  </w:style>
  <w:style w:type="character" w:customStyle="1" w:styleId="aa">
    <w:name w:val="Основной текст с отступом Знак"/>
    <w:link w:val="a9"/>
    <w:rsid w:val="001501FE"/>
    <w:rPr>
      <w:b/>
      <w:i/>
      <w:sz w:val="28"/>
    </w:rPr>
  </w:style>
  <w:style w:type="paragraph" w:styleId="HTML">
    <w:name w:val="HTML Preformatted"/>
    <w:basedOn w:val="a"/>
    <w:link w:val="HTML0"/>
    <w:uiPriority w:val="99"/>
    <w:unhideWhenUsed/>
    <w:rsid w:val="0079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935C8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27E05"/>
  </w:style>
  <w:style w:type="paragraph" w:styleId="ab">
    <w:name w:val="List Paragraph"/>
    <w:basedOn w:val="a"/>
    <w:uiPriority w:val="34"/>
    <w:qFormat/>
    <w:rsid w:val="00827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">
    <w:name w:val="st"/>
    <w:basedOn w:val="a0"/>
    <w:rsid w:val="00B224B4"/>
  </w:style>
  <w:style w:type="character" w:styleId="ac">
    <w:name w:val="Emphasis"/>
    <w:uiPriority w:val="20"/>
    <w:qFormat/>
    <w:rsid w:val="008B3CE3"/>
    <w:rPr>
      <w:i/>
      <w:iCs/>
    </w:rPr>
  </w:style>
  <w:style w:type="character" w:styleId="ad">
    <w:name w:val="FollowedHyperlink"/>
    <w:uiPriority w:val="99"/>
    <w:unhideWhenUsed/>
    <w:rsid w:val="00B0672C"/>
    <w:rPr>
      <w:color w:val="800080"/>
      <w:u w:val="single"/>
    </w:rPr>
  </w:style>
  <w:style w:type="paragraph" w:customStyle="1" w:styleId="ListParagraph">
    <w:name w:val="List Paragraph"/>
    <w:basedOn w:val="a"/>
    <w:rsid w:val="00E90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rsid w:val="00E90799"/>
  </w:style>
  <w:style w:type="character" w:customStyle="1" w:styleId="shorttext">
    <w:name w:val="short_text"/>
    <w:rsid w:val="00E90799"/>
    <w:rPr>
      <w:rFonts w:ascii="Times New Roman" w:hAnsi="Times New Roman" w:cs="Times New Roman" w:hint="default"/>
    </w:rPr>
  </w:style>
  <w:style w:type="table" w:customStyle="1" w:styleId="10">
    <w:name w:val="Сетка таблицы1"/>
    <w:basedOn w:val="a1"/>
    <w:next w:val="a4"/>
    <w:uiPriority w:val="59"/>
    <w:rsid w:val="00B232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ikinbayeva_gk@enu.kz" TargetMode="External"/><Relationship Id="rId21" Type="http://schemas.openxmlformats.org/officeDocument/2006/relationships/hyperlink" Target="mailto:togzhan-mashan@mail.ru" TargetMode="External"/><Relationship Id="rId42" Type="http://schemas.openxmlformats.org/officeDocument/2006/relationships/hyperlink" Target="mailto:sultanaltin@yandex.kz" TargetMode="External"/><Relationship Id="rId63" Type="http://schemas.openxmlformats.org/officeDocument/2006/relationships/hyperlink" Target="mailto:samyratovatk@mail.ru" TargetMode="External"/><Relationship Id="rId84" Type="http://schemas.openxmlformats.org/officeDocument/2006/relationships/hyperlink" Target="mailto:zhumadillayeva_ak@enu.kz" TargetMode="External"/><Relationship Id="rId138" Type="http://schemas.openxmlformats.org/officeDocument/2006/relationships/hyperlink" Target="mailto:nur.bolatuly01@gmail.com" TargetMode="External"/><Relationship Id="rId159" Type="http://schemas.openxmlformats.org/officeDocument/2006/relationships/hyperlink" Target="mailto:Science.fmo@yandex.kz" TargetMode="External"/><Relationship Id="rId170" Type="http://schemas.openxmlformats.org/officeDocument/2006/relationships/hyperlink" Target="mailto:kyzyrova888@mail.ru" TargetMode="External"/><Relationship Id="rId191" Type="http://schemas.openxmlformats.org/officeDocument/2006/relationships/hyperlink" Target="mailto:samyratovatk@mail.ru" TargetMode="External"/><Relationship Id="rId205" Type="http://schemas.openxmlformats.org/officeDocument/2006/relationships/theme" Target="theme/theme1.xml"/><Relationship Id="rId16" Type="http://schemas.openxmlformats.org/officeDocument/2006/relationships/hyperlink" Target="mailto:zhumadillayeva_ak@enu.kz" TargetMode="External"/><Relationship Id="rId107" Type="http://schemas.openxmlformats.org/officeDocument/2006/relationships/hyperlink" Target="mailto:sultanaltin@yandex.kz" TargetMode="External"/><Relationship Id="rId11" Type="http://schemas.openxmlformats.org/officeDocument/2006/relationships/hyperlink" Target="mailto:giniyatova_shg@enu.kz" TargetMode="External"/><Relationship Id="rId32" Type="http://schemas.openxmlformats.org/officeDocument/2006/relationships/hyperlink" Target="mailto:Science.fmo@yandex.kz" TargetMode="External"/><Relationship Id="rId37" Type="http://schemas.openxmlformats.org/officeDocument/2006/relationships/hyperlink" Target="mailto:m.smagulova@mail.ru" TargetMode="External"/><Relationship Id="rId53" Type="http://schemas.openxmlformats.org/officeDocument/2006/relationships/hyperlink" Target="mailto:kafedratigp2014@yandex.ru" TargetMode="External"/><Relationship Id="rId58" Type="http://schemas.openxmlformats.org/officeDocument/2006/relationships/hyperlink" Target="mailto:kafedra_mp@enu.kz" TargetMode="External"/><Relationship Id="rId74" Type="http://schemas.openxmlformats.org/officeDocument/2006/relationships/hyperlink" Target="http://www.enu.kz" TargetMode="External"/><Relationship Id="rId79" Type="http://schemas.openxmlformats.org/officeDocument/2006/relationships/hyperlink" Target="mailto:giniyatova_shg@enu.kz" TargetMode="External"/><Relationship Id="rId102" Type="http://schemas.openxmlformats.org/officeDocument/2006/relationships/hyperlink" Target="mailto:ukis82@mail.ru" TargetMode="External"/><Relationship Id="rId123" Type="http://schemas.openxmlformats.org/officeDocument/2006/relationships/hyperlink" Target="mailto:kafedra_mp@enu.kz" TargetMode="External"/><Relationship Id="rId128" Type="http://schemas.openxmlformats.org/officeDocument/2006/relationships/hyperlink" Target="mailto:samyratovatk@mail.ru" TargetMode="External"/><Relationship Id="rId144" Type="http://schemas.openxmlformats.org/officeDocument/2006/relationships/hyperlink" Target="mailto:giniyatova_shg@enu.kz" TargetMode="External"/><Relationship Id="rId149" Type="http://schemas.openxmlformats.org/officeDocument/2006/relationships/hyperlink" Target="mailto:zhumadillayeva_ak@enu.kz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enessary@mail.ru" TargetMode="External"/><Relationship Id="rId95" Type="http://schemas.openxmlformats.org/officeDocument/2006/relationships/hyperlink" Target="mailto:Science.fmo@yandex.kz" TargetMode="External"/><Relationship Id="rId160" Type="http://schemas.openxmlformats.org/officeDocument/2006/relationships/hyperlink" Target="mailto:Science.fmo@yandex.kz" TargetMode="External"/><Relationship Id="rId165" Type="http://schemas.openxmlformats.org/officeDocument/2006/relationships/hyperlink" Target="mailto:k.baitanasova@mail.ru" TargetMode="External"/><Relationship Id="rId181" Type="http://schemas.openxmlformats.org/officeDocument/2006/relationships/hyperlink" Target="mailto:kafedratigp2014@yandex.ru" TargetMode="External"/><Relationship Id="rId186" Type="http://schemas.openxmlformats.org/officeDocument/2006/relationships/hyperlink" Target="mailto:kafedra_mp@enu.kz" TargetMode="External"/><Relationship Id="rId22" Type="http://schemas.openxmlformats.org/officeDocument/2006/relationships/hyperlink" Target="mailto:togzhan-mashan@mail.ru" TargetMode="External"/><Relationship Id="rId27" Type="http://schemas.openxmlformats.org/officeDocument/2006/relationships/hyperlink" Target="mailto:Science.fmo@yandex.kz" TargetMode="External"/><Relationship Id="rId43" Type="http://schemas.openxmlformats.org/officeDocument/2006/relationships/hyperlink" Target="mailto:sultanaltin@yandex.kz" TargetMode="External"/><Relationship Id="rId48" Type="http://schemas.openxmlformats.org/officeDocument/2006/relationships/hyperlink" Target="mailto:aikinbayeva_gk@enu.kz" TargetMode="External"/><Relationship Id="rId64" Type="http://schemas.openxmlformats.org/officeDocument/2006/relationships/hyperlink" Target="mailto:samyratovatk@mail.ru" TargetMode="External"/><Relationship Id="rId69" Type="http://schemas.openxmlformats.org/officeDocument/2006/relationships/hyperlink" Target="mailto:sultanaltin@yandex.kz" TargetMode="External"/><Relationship Id="rId113" Type="http://schemas.openxmlformats.org/officeDocument/2006/relationships/hyperlink" Target="mailto:gulshan23@bk.ru" TargetMode="External"/><Relationship Id="rId118" Type="http://schemas.openxmlformats.org/officeDocument/2006/relationships/hyperlink" Target="mailto:kafedratigp2014@yandex.ru" TargetMode="External"/><Relationship Id="rId134" Type="http://schemas.openxmlformats.org/officeDocument/2006/relationships/hyperlink" Target="mailto:sultanaltin@yandex.kz" TargetMode="External"/><Relationship Id="rId139" Type="http://schemas.openxmlformats.org/officeDocument/2006/relationships/hyperlink" Target="mailto:nngmath@mail.ru" TargetMode="External"/><Relationship Id="rId80" Type="http://schemas.openxmlformats.org/officeDocument/2006/relationships/hyperlink" Target="mailto:giniyatova_shg@enu.kz" TargetMode="External"/><Relationship Id="rId85" Type="http://schemas.openxmlformats.org/officeDocument/2006/relationships/hyperlink" Target="mailto:togzhan-mashan@mail.ru" TargetMode="External"/><Relationship Id="rId150" Type="http://schemas.openxmlformats.org/officeDocument/2006/relationships/hyperlink" Target="mailto:zhumadillayeva_ak@enu.kz" TargetMode="External"/><Relationship Id="rId155" Type="http://schemas.openxmlformats.org/officeDocument/2006/relationships/hyperlink" Target="mailto:musabaevaguliya@mail.ru" TargetMode="External"/><Relationship Id="rId171" Type="http://schemas.openxmlformats.org/officeDocument/2006/relationships/hyperlink" Target="mailto:evgeniya_94.2011@mail.ru" TargetMode="External"/><Relationship Id="rId176" Type="http://schemas.openxmlformats.org/officeDocument/2006/relationships/hyperlink" Target="mailto:sultanaltin@yandex.kz" TargetMode="External"/><Relationship Id="rId192" Type="http://schemas.openxmlformats.org/officeDocument/2006/relationships/hyperlink" Target="mailto:samyratovatk@mail.ru" TargetMode="External"/><Relationship Id="rId197" Type="http://schemas.openxmlformats.org/officeDocument/2006/relationships/hyperlink" Target="mailto:sultanaltin@yandex.kz" TargetMode="External"/><Relationship Id="rId201" Type="http://schemas.openxmlformats.org/officeDocument/2006/relationships/hyperlink" Target="mailto:nngmath@mail.ru" TargetMode="External"/><Relationship Id="rId12" Type="http://schemas.openxmlformats.org/officeDocument/2006/relationships/hyperlink" Target="mailto:giniyatova_shg@enu.kz" TargetMode="External"/><Relationship Id="rId17" Type="http://schemas.openxmlformats.org/officeDocument/2006/relationships/hyperlink" Target="mailto:zhumadillayeva_ak@enu.kz" TargetMode="External"/><Relationship Id="rId33" Type="http://schemas.openxmlformats.org/officeDocument/2006/relationships/hyperlink" Target="mailto:k.baitanasova@mail.ru" TargetMode="External"/><Relationship Id="rId38" Type="http://schemas.openxmlformats.org/officeDocument/2006/relationships/hyperlink" Target="mailto:kyzyrova888@mail.ru" TargetMode="External"/><Relationship Id="rId59" Type="http://schemas.openxmlformats.org/officeDocument/2006/relationships/hyperlink" Target="mailto:kafedra_mp@enu.kz" TargetMode="External"/><Relationship Id="rId103" Type="http://schemas.openxmlformats.org/officeDocument/2006/relationships/hyperlink" Target="mailto:m.smagulova@mail.ru" TargetMode="External"/><Relationship Id="rId108" Type="http://schemas.openxmlformats.org/officeDocument/2006/relationships/hyperlink" Target="mailto:sultanaltin@yandex.kz" TargetMode="External"/><Relationship Id="rId124" Type="http://schemas.openxmlformats.org/officeDocument/2006/relationships/hyperlink" Target="mailto:kafedra_mp@enu.kz" TargetMode="External"/><Relationship Id="rId129" Type="http://schemas.openxmlformats.org/officeDocument/2006/relationships/hyperlink" Target="mailto:samyratovatk@mail.ru" TargetMode="External"/><Relationship Id="rId54" Type="http://schemas.openxmlformats.org/officeDocument/2006/relationships/hyperlink" Target="mailto:kafedra_gpitp@enu.kz" TargetMode="External"/><Relationship Id="rId70" Type="http://schemas.openxmlformats.org/officeDocument/2006/relationships/hyperlink" Target="mailto:sultanaltin@yandex.kz" TargetMode="External"/><Relationship Id="rId75" Type="http://schemas.openxmlformats.org/officeDocument/2006/relationships/image" Target="media/image5.png"/><Relationship Id="rId91" Type="http://schemas.openxmlformats.org/officeDocument/2006/relationships/hyperlink" Target="mailto:diKonya89_29@mail.ru" TargetMode="External"/><Relationship Id="rId96" Type="http://schemas.openxmlformats.org/officeDocument/2006/relationships/hyperlink" Target="mailto:Science.fmo@yandex.kz" TargetMode="External"/><Relationship Id="rId140" Type="http://schemas.openxmlformats.org/officeDocument/2006/relationships/hyperlink" Target="http://www.enu.kz" TargetMode="External"/><Relationship Id="rId145" Type="http://schemas.openxmlformats.org/officeDocument/2006/relationships/hyperlink" Target="mailto:giniyatova_shg@enu.kz" TargetMode="External"/><Relationship Id="rId161" Type="http://schemas.openxmlformats.org/officeDocument/2006/relationships/hyperlink" Target="mailto:Science.fmo@yandex.kz" TargetMode="External"/><Relationship Id="rId166" Type="http://schemas.openxmlformats.org/officeDocument/2006/relationships/hyperlink" Target="mailto:ah_mar@mail.ru" TargetMode="External"/><Relationship Id="rId182" Type="http://schemas.openxmlformats.org/officeDocument/2006/relationships/hyperlink" Target="mailto:kafedra_gpitp@enu.kz" TargetMode="External"/><Relationship Id="rId187" Type="http://schemas.openxmlformats.org/officeDocument/2006/relationships/hyperlink" Target="mailto:kafedra_mp@enu.k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mailto:musabaevaguliya@mail.ru" TargetMode="External"/><Relationship Id="rId28" Type="http://schemas.openxmlformats.org/officeDocument/2006/relationships/hyperlink" Target="mailto:Science.fmo@yandex.kz" TargetMode="External"/><Relationship Id="rId49" Type="http://schemas.openxmlformats.org/officeDocument/2006/relationships/hyperlink" Target="mailto:aikinbayeva_gk@enu.kz" TargetMode="External"/><Relationship Id="rId114" Type="http://schemas.openxmlformats.org/officeDocument/2006/relationships/hyperlink" Target="mailto:aikinbayeva_gk@enu.kz" TargetMode="External"/><Relationship Id="rId119" Type="http://schemas.openxmlformats.org/officeDocument/2006/relationships/hyperlink" Target="mailto:kafedratigp2014@yandex.ru" TargetMode="External"/><Relationship Id="rId44" Type="http://schemas.openxmlformats.org/officeDocument/2006/relationships/hyperlink" Target="mailto:sultanaltin@yandex.kz" TargetMode="External"/><Relationship Id="rId60" Type="http://schemas.openxmlformats.org/officeDocument/2006/relationships/hyperlink" Target="mailto:samyratovatk@mail.ru" TargetMode="External"/><Relationship Id="rId65" Type="http://schemas.openxmlformats.org/officeDocument/2006/relationships/hyperlink" Target="mailto:samyratovatk@mail.ru" TargetMode="External"/><Relationship Id="rId81" Type="http://schemas.openxmlformats.org/officeDocument/2006/relationships/hyperlink" Target="mailto:giniyatova_shg@enu.kz" TargetMode="External"/><Relationship Id="rId86" Type="http://schemas.openxmlformats.org/officeDocument/2006/relationships/hyperlink" Target="mailto:togzhan-mashan@mail.ru" TargetMode="External"/><Relationship Id="rId130" Type="http://schemas.openxmlformats.org/officeDocument/2006/relationships/hyperlink" Target="mailto:samyratovatk@mail.ru" TargetMode="External"/><Relationship Id="rId135" Type="http://schemas.openxmlformats.org/officeDocument/2006/relationships/hyperlink" Target="mailto:sultanaltin@yandex.kz" TargetMode="External"/><Relationship Id="rId151" Type="http://schemas.openxmlformats.org/officeDocument/2006/relationships/hyperlink" Target="mailto:togzhan-mashan@mail.ru" TargetMode="External"/><Relationship Id="rId156" Type="http://schemas.openxmlformats.org/officeDocument/2006/relationships/hyperlink" Target="mailto:kenessary@mail.ru" TargetMode="External"/><Relationship Id="rId177" Type="http://schemas.openxmlformats.org/officeDocument/2006/relationships/hyperlink" Target="mailto:sultanaltin@yandex.kz" TargetMode="External"/><Relationship Id="rId198" Type="http://schemas.openxmlformats.org/officeDocument/2006/relationships/hyperlink" Target="mailto:sultanaltin@yandex.kz" TargetMode="External"/><Relationship Id="rId172" Type="http://schemas.openxmlformats.org/officeDocument/2006/relationships/hyperlink" Target="mailto:sultanaltin@yandex.kz" TargetMode="External"/><Relationship Id="rId193" Type="http://schemas.openxmlformats.org/officeDocument/2006/relationships/hyperlink" Target="mailto:samyratovatk@mail.ru" TargetMode="External"/><Relationship Id="rId202" Type="http://schemas.openxmlformats.org/officeDocument/2006/relationships/hyperlink" Target="http://www.enu.kz/" TargetMode="External"/><Relationship Id="rId13" Type="http://schemas.openxmlformats.org/officeDocument/2006/relationships/hyperlink" Target="mailto:giniyatova_shg@enu.kz" TargetMode="External"/><Relationship Id="rId18" Type="http://schemas.openxmlformats.org/officeDocument/2006/relationships/hyperlink" Target="mailto:zhumadillayeva_ak@enu.kz" TargetMode="External"/><Relationship Id="rId39" Type="http://schemas.openxmlformats.org/officeDocument/2006/relationships/hyperlink" Target="mailto:evgeniya_94.2011@mail.ru" TargetMode="External"/><Relationship Id="rId109" Type="http://schemas.openxmlformats.org/officeDocument/2006/relationships/hyperlink" Target="mailto:sultanaltin@yandex.kz" TargetMode="External"/><Relationship Id="rId34" Type="http://schemas.openxmlformats.org/officeDocument/2006/relationships/hyperlink" Target="mailto:ah_mar@mail.ru" TargetMode="External"/><Relationship Id="rId50" Type="http://schemas.openxmlformats.org/officeDocument/2006/relationships/hyperlink" Target="mailto:aikinbayeva_gk@enu.kz" TargetMode="External"/><Relationship Id="rId55" Type="http://schemas.openxmlformats.org/officeDocument/2006/relationships/hyperlink" Target="mailto:kafedra_upd@enu.kz" TargetMode="External"/><Relationship Id="rId76" Type="http://schemas.openxmlformats.org/officeDocument/2006/relationships/hyperlink" Target="mailto:giniyatova_shg@enu.kz" TargetMode="External"/><Relationship Id="rId97" Type="http://schemas.openxmlformats.org/officeDocument/2006/relationships/hyperlink" Target="mailto:Science.fmo@yandex.kz" TargetMode="External"/><Relationship Id="rId104" Type="http://schemas.openxmlformats.org/officeDocument/2006/relationships/hyperlink" Target="mailto:kyzyrova888@mail.ru" TargetMode="External"/><Relationship Id="rId120" Type="http://schemas.openxmlformats.org/officeDocument/2006/relationships/hyperlink" Target="mailto:kafedra_gpitp@enu.kz" TargetMode="External"/><Relationship Id="rId125" Type="http://schemas.openxmlformats.org/officeDocument/2006/relationships/hyperlink" Target="mailto:kafedra_mp@enu.kz" TargetMode="External"/><Relationship Id="rId141" Type="http://schemas.openxmlformats.org/officeDocument/2006/relationships/image" Target="media/image6.png"/><Relationship Id="rId146" Type="http://schemas.openxmlformats.org/officeDocument/2006/relationships/hyperlink" Target="mailto:giniyatova_shg@enu.kz" TargetMode="External"/><Relationship Id="rId167" Type="http://schemas.openxmlformats.org/officeDocument/2006/relationships/hyperlink" Target="mailto:postolyuk_dmitri@mail.ru" TargetMode="External"/><Relationship Id="rId188" Type="http://schemas.openxmlformats.org/officeDocument/2006/relationships/hyperlink" Target="mailto:samyratovatk@mail.ru" TargetMode="External"/><Relationship Id="rId7" Type="http://schemas.openxmlformats.org/officeDocument/2006/relationships/image" Target="media/image2.png"/><Relationship Id="rId71" Type="http://schemas.openxmlformats.org/officeDocument/2006/relationships/hyperlink" Target="mailto:mendigul@list.ru" TargetMode="External"/><Relationship Id="rId92" Type="http://schemas.openxmlformats.org/officeDocument/2006/relationships/hyperlink" Target="mailto:zdyusembina@mail.ru" TargetMode="External"/><Relationship Id="rId162" Type="http://schemas.openxmlformats.org/officeDocument/2006/relationships/hyperlink" Target="mailto:Science.fmo@yandex.kz" TargetMode="External"/><Relationship Id="rId183" Type="http://schemas.openxmlformats.org/officeDocument/2006/relationships/hyperlink" Target="mailto:kafedra_upd@enu.kz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cience.fmo@yandex.kz" TargetMode="External"/><Relationship Id="rId24" Type="http://schemas.openxmlformats.org/officeDocument/2006/relationships/hyperlink" Target="mailto:kenessary@mail.ru" TargetMode="External"/><Relationship Id="rId40" Type="http://schemas.openxmlformats.org/officeDocument/2006/relationships/hyperlink" Target="mailto:sultanaltin@yandex.kz" TargetMode="External"/><Relationship Id="rId45" Type="http://schemas.openxmlformats.org/officeDocument/2006/relationships/hyperlink" Target="mailto:sultanaltin@yandex.kz" TargetMode="External"/><Relationship Id="rId66" Type="http://schemas.openxmlformats.org/officeDocument/2006/relationships/hyperlink" Target="mailto:samyratovatk@mail.ru" TargetMode="External"/><Relationship Id="rId87" Type="http://schemas.openxmlformats.org/officeDocument/2006/relationships/hyperlink" Target="mailto:togzhan-mashan@mail.ru" TargetMode="External"/><Relationship Id="rId110" Type="http://schemas.openxmlformats.org/officeDocument/2006/relationships/hyperlink" Target="mailto:sultanaltin@yandex.kz" TargetMode="External"/><Relationship Id="rId115" Type="http://schemas.openxmlformats.org/officeDocument/2006/relationships/hyperlink" Target="mailto:aikinbayeva_gk@enu.kz" TargetMode="External"/><Relationship Id="rId131" Type="http://schemas.openxmlformats.org/officeDocument/2006/relationships/hyperlink" Target="mailto:samyratovatk@mail.ru" TargetMode="External"/><Relationship Id="rId136" Type="http://schemas.openxmlformats.org/officeDocument/2006/relationships/hyperlink" Target="mailto:sultanaltin@yandex.kz" TargetMode="External"/><Relationship Id="rId157" Type="http://schemas.openxmlformats.org/officeDocument/2006/relationships/hyperlink" Target="mailto:diKonya89_29@mail.ru" TargetMode="External"/><Relationship Id="rId178" Type="http://schemas.openxmlformats.org/officeDocument/2006/relationships/hyperlink" Target="mailto:gulshan23@bk.ru" TargetMode="External"/><Relationship Id="rId61" Type="http://schemas.openxmlformats.org/officeDocument/2006/relationships/hyperlink" Target="mailto:samyratovatk@mail.ru" TargetMode="External"/><Relationship Id="rId82" Type="http://schemas.openxmlformats.org/officeDocument/2006/relationships/hyperlink" Target="mailto:zhumadillayeva_ak@enu.kz" TargetMode="External"/><Relationship Id="rId152" Type="http://schemas.openxmlformats.org/officeDocument/2006/relationships/hyperlink" Target="mailto:togzhan-mashan@mail.ru" TargetMode="External"/><Relationship Id="rId173" Type="http://schemas.openxmlformats.org/officeDocument/2006/relationships/hyperlink" Target="mailto:sultanaltin@yandex.kz" TargetMode="External"/><Relationship Id="rId194" Type="http://schemas.openxmlformats.org/officeDocument/2006/relationships/hyperlink" Target="mailto:samyratovatk@mail.ru" TargetMode="External"/><Relationship Id="rId199" Type="http://schemas.openxmlformats.org/officeDocument/2006/relationships/hyperlink" Target="mailto:mendigul@list.ru" TargetMode="External"/><Relationship Id="rId203" Type="http://schemas.openxmlformats.org/officeDocument/2006/relationships/hyperlink" Target="http://www.enu.kz/en/contacts/" TargetMode="External"/><Relationship Id="rId19" Type="http://schemas.openxmlformats.org/officeDocument/2006/relationships/hyperlink" Target="mailto:togzhan-mashan@mail.ru" TargetMode="External"/><Relationship Id="rId14" Type="http://schemas.openxmlformats.org/officeDocument/2006/relationships/hyperlink" Target="mailto:giniyatova_shg@enu.kz" TargetMode="External"/><Relationship Id="rId30" Type="http://schemas.openxmlformats.org/officeDocument/2006/relationships/hyperlink" Target="mailto:Science.fmo@yandex.kz" TargetMode="External"/><Relationship Id="rId35" Type="http://schemas.openxmlformats.org/officeDocument/2006/relationships/hyperlink" Target="mailto:postolyuk_dmitri@mail.ru" TargetMode="External"/><Relationship Id="rId56" Type="http://schemas.openxmlformats.org/officeDocument/2006/relationships/hyperlink" Target="mailto:kafedra_upd@enu.kz" TargetMode="External"/><Relationship Id="rId77" Type="http://schemas.openxmlformats.org/officeDocument/2006/relationships/hyperlink" Target="mailto:giniyatova_shg@enu.kz" TargetMode="External"/><Relationship Id="rId100" Type="http://schemas.openxmlformats.org/officeDocument/2006/relationships/hyperlink" Target="mailto:ah_mar@mail.ru" TargetMode="External"/><Relationship Id="rId105" Type="http://schemas.openxmlformats.org/officeDocument/2006/relationships/hyperlink" Target="mailto:evgeniya_94.2011@mail.ru" TargetMode="External"/><Relationship Id="rId126" Type="http://schemas.openxmlformats.org/officeDocument/2006/relationships/hyperlink" Target="mailto:samyratovatk@mail.ru" TargetMode="External"/><Relationship Id="rId147" Type="http://schemas.openxmlformats.org/officeDocument/2006/relationships/hyperlink" Target="mailto:giniyatova_shg@enu.kz" TargetMode="External"/><Relationship Id="rId168" Type="http://schemas.openxmlformats.org/officeDocument/2006/relationships/hyperlink" Target="mailto:ukis82@mail.ru" TargetMode="External"/><Relationship Id="rId8" Type="http://schemas.openxmlformats.org/officeDocument/2006/relationships/image" Target="media/image3.jpeg"/><Relationship Id="rId51" Type="http://schemas.openxmlformats.org/officeDocument/2006/relationships/hyperlink" Target="mailto:aikinbayeva_gk@enu.kz" TargetMode="External"/><Relationship Id="rId72" Type="http://schemas.openxmlformats.org/officeDocument/2006/relationships/hyperlink" Target="mailto:nur.bolatuly01@gmail.com" TargetMode="External"/><Relationship Id="rId93" Type="http://schemas.openxmlformats.org/officeDocument/2006/relationships/hyperlink" Target="mailto:Science.fmo@yandex.kz" TargetMode="External"/><Relationship Id="rId98" Type="http://schemas.openxmlformats.org/officeDocument/2006/relationships/hyperlink" Target="mailto:Science.fmo@yandex.kz" TargetMode="External"/><Relationship Id="rId121" Type="http://schemas.openxmlformats.org/officeDocument/2006/relationships/hyperlink" Target="mailto:kafedra_upd@enu.kz" TargetMode="External"/><Relationship Id="rId142" Type="http://schemas.openxmlformats.org/officeDocument/2006/relationships/hyperlink" Target="mailto:giniyatova_shg@enu.kz" TargetMode="External"/><Relationship Id="rId163" Type="http://schemas.openxmlformats.org/officeDocument/2006/relationships/hyperlink" Target="mailto:Science.fmo@yandex.kz" TargetMode="External"/><Relationship Id="rId184" Type="http://schemas.openxmlformats.org/officeDocument/2006/relationships/hyperlink" Target="mailto:kafedra_upd@enu.kz" TargetMode="External"/><Relationship Id="rId189" Type="http://schemas.openxmlformats.org/officeDocument/2006/relationships/hyperlink" Target="mailto:samyratovatk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diKonya89_29@mail.ru" TargetMode="External"/><Relationship Id="rId46" Type="http://schemas.openxmlformats.org/officeDocument/2006/relationships/hyperlink" Target="mailto:gulshan23@bk.ru" TargetMode="External"/><Relationship Id="rId67" Type="http://schemas.openxmlformats.org/officeDocument/2006/relationships/hyperlink" Target="mailto:sultanaltin@yandex.kz" TargetMode="External"/><Relationship Id="rId116" Type="http://schemas.openxmlformats.org/officeDocument/2006/relationships/hyperlink" Target="mailto:aikinbayeva_gk@enu.kz" TargetMode="External"/><Relationship Id="rId137" Type="http://schemas.openxmlformats.org/officeDocument/2006/relationships/hyperlink" Target="mailto:mendigul@list.ru" TargetMode="External"/><Relationship Id="rId158" Type="http://schemas.openxmlformats.org/officeDocument/2006/relationships/hyperlink" Target="mailto:zdyusembina@mail.ru" TargetMode="External"/><Relationship Id="rId20" Type="http://schemas.openxmlformats.org/officeDocument/2006/relationships/hyperlink" Target="mailto:togzhan-mashan@mail.ru" TargetMode="External"/><Relationship Id="rId41" Type="http://schemas.openxmlformats.org/officeDocument/2006/relationships/hyperlink" Target="mailto:sultanaltin@yandex.kz" TargetMode="External"/><Relationship Id="rId62" Type="http://schemas.openxmlformats.org/officeDocument/2006/relationships/hyperlink" Target="mailto:samyratovatk@mail.ru" TargetMode="External"/><Relationship Id="rId83" Type="http://schemas.openxmlformats.org/officeDocument/2006/relationships/hyperlink" Target="mailto:zhumadillayeva_ak@enu.kz" TargetMode="External"/><Relationship Id="rId88" Type="http://schemas.openxmlformats.org/officeDocument/2006/relationships/hyperlink" Target="mailto:togzhan-mashan@mail.ru" TargetMode="External"/><Relationship Id="rId111" Type="http://schemas.openxmlformats.org/officeDocument/2006/relationships/hyperlink" Target="mailto:sultanaltin@yandex.kz" TargetMode="External"/><Relationship Id="rId132" Type="http://schemas.openxmlformats.org/officeDocument/2006/relationships/hyperlink" Target="mailto:samyratovatk@mail.ru" TargetMode="External"/><Relationship Id="rId153" Type="http://schemas.openxmlformats.org/officeDocument/2006/relationships/hyperlink" Target="mailto:togzhan-mashan@mail.ru" TargetMode="External"/><Relationship Id="rId174" Type="http://schemas.openxmlformats.org/officeDocument/2006/relationships/hyperlink" Target="mailto:sultanaltin@yandex.kz" TargetMode="External"/><Relationship Id="rId179" Type="http://schemas.openxmlformats.org/officeDocument/2006/relationships/hyperlink" Target="mailto:gulshan23@bk.ru" TargetMode="External"/><Relationship Id="rId195" Type="http://schemas.openxmlformats.org/officeDocument/2006/relationships/hyperlink" Target="mailto:sultanaltin@yandex.kz" TargetMode="External"/><Relationship Id="rId190" Type="http://schemas.openxmlformats.org/officeDocument/2006/relationships/hyperlink" Target="mailto:samyratovatk@mail.ru" TargetMode="External"/><Relationship Id="rId204" Type="http://schemas.openxmlformats.org/officeDocument/2006/relationships/fontTable" Target="fontTable.xml"/><Relationship Id="rId15" Type="http://schemas.openxmlformats.org/officeDocument/2006/relationships/hyperlink" Target="mailto:giniyatova_shg@enu.kz" TargetMode="External"/><Relationship Id="rId36" Type="http://schemas.openxmlformats.org/officeDocument/2006/relationships/hyperlink" Target="mailto:ukis82@mail.ru" TargetMode="External"/><Relationship Id="rId57" Type="http://schemas.openxmlformats.org/officeDocument/2006/relationships/hyperlink" Target="mailto:kafedra_mp@enu.kz" TargetMode="External"/><Relationship Id="rId106" Type="http://schemas.openxmlformats.org/officeDocument/2006/relationships/hyperlink" Target="mailto:bakirbekova_am@enu.kz" TargetMode="External"/><Relationship Id="rId127" Type="http://schemas.openxmlformats.org/officeDocument/2006/relationships/hyperlink" Target="mailto:samyratovatk@mail.ru" TargetMode="External"/><Relationship Id="rId10" Type="http://schemas.openxmlformats.org/officeDocument/2006/relationships/hyperlink" Target="mailto:giniyatova_shg@enu.kz" TargetMode="External"/><Relationship Id="rId31" Type="http://schemas.openxmlformats.org/officeDocument/2006/relationships/hyperlink" Target="mailto:Science.fmo@yandex.kz" TargetMode="External"/><Relationship Id="rId52" Type="http://schemas.openxmlformats.org/officeDocument/2006/relationships/hyperlink" Target="mailto:kafedratigp2014@yandex.ru" TargetMode="External"/><Relationship Id="rId73" Type="http://schemas.openxmlformats.org/officeDocument/2006/relationships/hyperlink" Target="mailto:nngmath@mail.ru" TargetMode="External"/><Relationship Id="rId78" Type="http://schemas.openxmlformats.org/officeDocument/2006/relationships/hyperlink" Target="mailto:giniyatova_shg@enu.kz" TargetMode="External"/><Relationship Id="rId94" Type="http://schemas.openxmlformats.org/officeDocument/2006/relationships/hyperlink" Target="mailto:Science.fmo@yandex.kz" TargetMode="External"/><Relationship Id="rId99" Type="http://schemas.openxmlformats.org/officeDocument/2006/relationships/hyperlink" Target="mailto:k.baitanasova@mail.ru" TargetMode="External"/><Relationship Id="rId101" Type="http://schemas.openxmlformats.org/officeDocument/2006/relationships/hyperlink" Target="mailto:postolyuk_dmitri@mail.ru" TargetMode="External"/><Relationship Id="rId122" Type="http://schemas.openxmlformats.org/officeDocument/2006/relationships/hyperlink" Target="mailto:kafedra_upd@enu.kz" TargetMode="External"/><Relationship Id="rId143" Type="http://schemas.openxmlformats.org/officeDocument/2006/relationships/hyperlink" Target="mailto:giniyatova_shg@enu.kz" TargetMode="External"/><Relationship Id="rId148" Type="http://schemas.openxmlformats.org/officeDocument/2006/relationships/hyperlink" Target="mailto:zhumadillayeva_ak@enu.kz" TargetMode="External"/><Relationship Id="rId164" Type="http://schemas.openxmlformats.org/officeDocument/2006/relationships/hyperlink" Target="mailto:Science.fmo@yandex.kz" TargetMode="External"/><Relationship Id="rId169" Type="http://schemas.openxmlformats.org/officeDocument/2006/relationships/hyperlink" Target="mailto:m.smagulova@mail.ru" TargetMode="External"/><Relationship Id="rId185" Type="http://schemas.openxmlformats.org/officeDocument/2006/relationships/hyperlink" Target="mailto:kafedra_mp@enu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hyperlink" Target="mailto:kafedratigp2014@yandex.ru" TargetMode="External"/><Relationship Id="rId26" Type="http://schemas.openxmlformats.org/officeDocument/2006/relationships/hyperlink" Target="mailto:zdyusembina@mail.ru" TargetMode="External"/><Relationship Id="rId47" Type="http://schemas.openxmlformats.org/officeDocument/2006/relationships/hyperlink" Target="mailto:gulshan23@bk.ru" TargetMode="External"/><Relationship Id="rId68" Type="http://schemas.openxmlformats.org/officeDocument/2006/relationships/hyperlink" Target="mailto:sultanaltin@yandex.kz" TargetMode="External"/><Relationship Id="rId89" Type="http://schemas.openxmlformats.org/officeDocument/2006/relationships/hyperlink" Target="mailto:musabaevaguliya@mail.ru" TargetMode="External"/><Relationship Id="rId112" Type="http://schemas.openxmlformats.org/officeDocument/2006/relationships/hyperlink" Target="mailto:gulshan23@bk.ru" TargetMode="External"/><Relationship Id="rId133" Type="http://schemas.openxmlformats.org/officeDocument/2006/relationships/hyperlink" Target="mailto:sultanaltin@yandex.kz" TargetMode="External"/><Relationship Id="rId154" Type="http://schemas.openxmlformats.org/officeDocument/2006/relationships/hyperlink" Target="mailto:togzhan-mashan@mail.ru" TargetMode="External"/><Relationship Id="rId175" Type="http://schemas.openxmlformats.org/officeDocument/2006/relationships/hyperlink" Target="mailto:sultanaltin@yandex.kz" TargetMode="External"/><Relationship Id="rId196" Type="http://schemas.openxmlformats.org/officeDocument/2006/relationships/hyperlink" Target="mailto:sultanaltin@yandex.kz" TargetMode="External"/><Relationship Id="rId200" Type="http://schemas.openxmlformats.org/officeDocument/2006/relationships/hyperlink" Target="mailto:nur.bolatuly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997E-1E3B-4B08-A3F0-C333934A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7133</Words>
  <Characters>40660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Soft</Company>
  <LinksUpToDate>false</LinksUpToDate>
  <CharactersWithSpaces>47698</CharactersWithSpaces>
  <SharedDoc>false</SharedDoc>
  <HLinks>
    <vt:vector size="1152" baseType="variant">
      <vt:variant>
        <vt:i4>2490411</vt:i4>
      </vt:variant>
      <vt:variant>
        <vt:i4>582</vt:i4>
      </vt:variant>
      <vt:variant>
        <vt:i4>0</vt:i4>
      </vt:variant>
      <vt:variant>
        <vt:i4>5</vt:i4>
      </vt:variant>
      <vt:variant>
        <vt:lpwstr>http://www.enu.kz/en/contacts/</vt:lpwstr>
      </vt:variant>
      <vt:variant>
        <vt:lpwstr/>
      </vt:variant>
      <vt:variant>
        <vt:i4>8323178</vt:i4>
      </vt:variant>
      <vt:variant>
        <vt:i4>579</vt:i4>
      </vt:variant>
      <vt:variant>
        <vt:i4>0</vt:i4>
      </vt:variant>
      <vt:variant>
        <vt:i4>5</vt:i4>
      </vt:variant>
      <vt:variant>
        <vt:lpwstr>http://www.enu.kz/</vt:lpwstr>
      </vt:variant>
      <vt:variant>
        <vt:lpwstr/>
      </vt:variant>
      <vt:variant>
        <vt:i4>3997698</vt:i4>
      </vt:variant>
      <vt:variant>
        <vt:i4>576</vt:i4>
      </vt:variant>
      <vt:variant>
        <vt:i4>0</vt:i4>
      </vt:variant>
      <vt:variant>
        <vt:i4>5</vt:i4>
      </vt:variant>
      <vt:variant>
        <vt:lpwstr>mailto:nngmath@mail.ru</vt:lpwstr>
      </vt:variant>
      <vt:variant>
        <vt:lpwstr/>
      </vt:variant>
      <vt:variant>
        <vt:i4>6094891</vt:i4>
      </vt:variant>
      <vt:variant>
        <vt:i4>573</vt:i4>
      </vt:variant>
      <vt:variant>
        <vt:i4>0</vt:i4>
      </vt:variant>
      <vt:variant>
        <vt:i4>5</vt:i4>
      </vt:variant>
      <vt:variant>
        <vt:lpwstr>mailto:nur.bolatuly01@gmail.com</vt:lpwstr>
      </vt:variant>
      <vt:variant>
        <vt:lpwstr/>
      </vt:variant>
      <vt:variant>
        <vt:i4>5374065</vt:i4>
      </vt:variant>
      <vt:variant>
        <vt:i4>570</vt:i4>
      </vt:variant>
      <vt:variant>
        <vt:i4>0</vt:i4>
      </vt:variant>
      <vt:variant>
        <vt:i4>5</vt:i4>
      </vt:variant>
      <vt:variant>
        <vt:lpwstr>mailto:mendigul@list.ru</vt:lpwstr>
      </vt:variant>
      <vt:variant>
        <vt:lpwstr/>
      </vt:variant>
      <vt:variant>
        <vt:i4>4259958</vt:i4>
      </vt:variant>
      <vt:variant>
        <vt:i4>567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564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561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558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4653180</vt:i4>
      </vt:variant>
      <vt:variant>
        <vt:i4>555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552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549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546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543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540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537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8192104</vt:i4>
      </vt:variant>
      <vt:variant>
        <vt:i4>534</vt:i4>
      </vt:variant>
      <vt:variant>
        <vt:i4>0</vt:i4>
      </vt:variant>
      <vt:variant>
        <vt:i4>5</vt:i4>
      </vt:variant>
      <vt:variant>
        <vt:lpwstr>mailto:kafedra_mp@enu.kz</vt:lpwstr>
      </vt:variant>
      <vt:variant>
        <vt:lpwstr/>
      </vt:variant>
      <vt:variant>
        <vt:i4>8192104</vt:i4>
      </vt:variant>
      <vt:variant>
        <vt:i4>531</vt:i4>
      </vt:variant>
      <vt:variant>
        <vt:i4>0</vt:i4>
      </vt:variant>
      <vt:variant>
        <vt:i4>5</vt:i4>
      </vt:variant>
      <vt:variant>
        <vt:lpwstr>mailto:kafedra_mp@enu.kz</vt:lpwstr>
      </vt:variant>
      <vt:variant>
        <vt:lpwstr/>
      </vt:variant>
      <vt:variant>
        <vt:i4>8192104</vt:i4>
      </vt:variant>
      <vt:variant>
        <vt:i4>528</vt:i4>
      </vt:variant>
      <vt:variant>
        <vt:i4>0</vt:i4>
      </vt:variant>
      <vt:variant>
        <vt:i4>5</vt:i4>
      </vt:variant>
      <vt:variant>
        <vt:lpwstr>mailto:kafedra_mp@enu.kz</vt:lpwstr>
      </vt:variant>
      <vt:variant>
        <vt:lpwstr/>
      </vt:variant>
      <vt:variant>
        <vt:i4>19</vt:i4>
      </vt:variant>
      <vt:variant>
        <vt:i4>525</vt:i4>
      </vt:variant>
      <vt:variant>
        <vt:i4>0</vt:i4>
      </vt:variant>
      <vt:variant>
        <vt:i4>5</vt:i4>
      </vt:variant>
      <vt:variant>
        <vt:lpwstr>mailto:kafedra_upd@enu.kz</vt:lpwstr>
      </vt:variant>
      <vt:variant>
        <vt:lpwstr/>
      </vt:variant>
      <vt:variant>
        <vt:i4>19</vt:i4>
      </vt:variant>
      <vt:variant>
        <vt:i4>522</vt:i4>
      </vt:variant>
      <vt:variant>
        <vt:i4>0</vt:i4>
      </vt:variant>
      <vt:variant>
        <vt:i4>5</vt:i4>
      </vt:variant>
      <vt:variant>
        <vt:lpwstr>mailto:kafedra_upd@enu.kz</vt:lpwstr>
      </vt:variant>
      <vt:variant>
        <vt:lpwstr/>
      </vt:variant>
      <vt:variant>
        <vt:i4>7274599</vt:i4>
      </vt:variant>
      <vt:variant>
        <vt:i4>519</vt:i4>
      </vt:variant>
      <vt:variant>
        <vt:i4>0</vt:i4>
      </vt:variant>
      <vt:variant>
        <vt:i4>5</vt:i4>
      </vt:variant>
      <vt:variant>
        <vt:lpwstr>mailto:kafedra_gpitp@enu.kz</vt:lpwstr>
      </vt:variant>
      <vt:variant>
        <vt:lpwstr/>
      </vt:variant>
      <vt:variant>
        <vt:i4>6160483</vt:i4>
      </vt:variant>
      <vt:variant>
        <vt:i4>516</vt:i4>
      </vt:variant>
      <vt:variant>
        <vt:i4>0</vt:i4>
      </vt:variant>
      <vt:variant>
        <vt:i4>5</vt:i4>
      </vt:variant>
      <vt:variant>
        <vt:lpwstr>mailto:kafedratigp2014@yandex.ru</vt:lpwstr>
      </vt:variant>
      <vt:variant>
        <vt:lpwstr/>
      </vt:variant>
      <vt:variant>
        <vt:i4>6160483</vt:i4>
      </vt:variant>
      <vt:variant>
        <vt:i4>513</vt:i4>
      </vt:variant>
      <vt:variant>
        <vt:i4>0</vt:i4>
      </vt:variant>
      <vt:variant>
        <vt:i4>5</vt:i4>
      </vt:variant>
      <vt:variant>
        <vt:lpwstr>mailto:kafedratigp2014@yandex.ru</vt:lpwstr>
      </vt:variant>
      <vt:variant>
        <vt:lpwstr/>
      </vt:variant>
      <vt:variant>
        <vt:i4>6619206</vt:i4>
      </vt:variant>
      <vt:variant>
        <vt:i4>510</vt:i4>
      </vt:variant>
      <vt:variant>
        <vt:i4>0</vt:i4>
      </vt:variant>
      <vt:variant>
        <vt:i4>5</vt:i4>
      </vt:variant>
      <vt:variant>
        <vt:lpwstr>mailto:gulshan23@bk.ru</vt:lpwstr>
      </vt:variant>
      <vt:variant>
        <vt:lpwstr/>
      </vt:variant>
      <vt:variant>
        <vt:i4>6619206</vt:i4>
      </vt:variant>
      <vt:variant>
        <vt:i4>507</vt:i4>
      </vt:variant>
      <vt:variant>
        <vt:i4>0</vt:i4>
      </vt:variant>
      <vt:variant>
        <vt:i4>5</vt:i4>
      </vt:variant>
      <vt:variant>
        <vt:lpwstr>mailto:gulshan23@bk.ru</vt:lpwstr>
      </vt:variant>
      <vt:variant>
        <vt:lpwstr/>
      </vt:variant>
      <vt:variant>
        <vt:i4>4259958</vt:i4>
      </vt:variant>
      <vt:variant>
        <vt:i4>504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501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498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495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492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489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2097261</vt:i4>
      </vt:variant>
      <vt:variant>
        <vt:i4>486</vt:i4>
      </vt:variant>
      <vt:variant>
        <vt:i4>0</vt:i4>
      </vt:variant>
      <vt:variant>
        <vt:i4>5</vt:i4>
      </vt:variant>
      <vt:variant>
        <vt:lpwstr>mailto:evgeniya_94.2011@mail.ru</vt:lpwstr>
      </vt:variant>
      <vt:variant>
        <vt:lpwstr/>
      </vt:variant>
      <vt:variant>
        <vt:i4>2621507</vt:i4>
      </vt:variant>
      <vt:variant>
        <vt:i4>483</vt:i4>
      </vt:variant>
      <vt:variant>
        <vt:i4>0</vt:i4>
      </vt:variant>
      <vt:variant>
        <vt:i4>5</vt:i4>
      </vt:variant>
      <vt:variant>
        <vt:lpwstr>mailto:kyzyrova888@mail.ru</vt:lpwstr>
      </vt:variant>
      <vt:variant>
        <vt:lpwstr/>
      </vt:variant>
      <vt:variant>
        <vt:i4>3735627</vt:i4>
      </vt:variant>
      <vt:variant>
        <vt:i4>480</vt:i4>
      </vt:variant>
      <vt:variant>
        <vt:i4>0</vt:i4>
      </vt:variant>
      <vt:variant>
        <vt:i4>5</vt:i4>
      </vt:variant>
      <vt:variant>
        <vt:lpwstr>mailto:m.smagulova@mail.ru</vt:lpwstr>
      </vt:variant>
      <vt:variant>
        <vt:lpwstr/>
      </vt:variant>
      <vt:variant>
        <vt:i4>7929930</vt:i4>
      </vt:variant>
      <vt:variant>
        <vt:i4>477</vt:i4>
      </vt:variant>
      <vt:variant>
        <vt:i4>0</vt:i4>
      </vt:variant>
      <vt:variant>
        <vt:i4>5</vt:i4>
      </vt:variant>
      <vt:variant>
        <vt:lpwstr>mailto:ukis82@mail.ru</vt:lpwstr>
      </vt:variant>
      <vt:variant>
        <vt:lpwstr/>
      </vt:variant>
      <vt:variant>
        <vt:i4>6029389</vt:i4>
      </vt:variant>
      <vt:variant>
        <vt:i4>474</vt:i4>
      </vt:variant>
      <vt:variant>
        <vt:i4>0</vt:i4>
      </vt:variant>
      <vt:variant>
        <vt:i4>5</vt:i4>
      </vt:variant>
      <vt:variant>
        <vt:lpwstr>mailto:postolyuk_dmitri@mail.ru</vt:lpwstr>
      </vt:variant>
      <vt:variant>
        <vt:lpwstr/>
      </vt:variant>
      <vt:variant>
        <vt:i4>131095</vt:i4>
      </vt:variant>
      <vt:variant>
        <vt:i4>471</vt:i4>
      </vt:variant>
      <vt:variant>
        <vt:i4>0</vt:i4>
      </vt:variant>
      <vt:variant>
        <vt:i4>5</vt:i4>
      </vt:variant>
      <vt:variant>
        <vt:lpwstr>mailto:ah_mar@mail.ru</vt:lpwstr>
      </vt:variant>
      <vt:variant>
        <vt:lpwstr/>
      </vt:variant>
      <vt:variant>
        <vt:i4>5439525</vt:i4>
      </vt:variant>
      <vt:variant>
        <vt:i4>468</vt:i4>
      </vt:variant>
      <vt:variant>
        <vt:i4>0</vt:i4>
      </vt:variant>
      <vt:variant>
        <vt:i4>5</vt:i4>
      </vt:variant>
      <vt:variant>
        <vt:lpwstr>mailto:k.baitanasova@mail.ru</vt:lpwstr>
      </vt:variant>
      <vt:variant>
        <vt:lpwstr/>
      </vt:variant>
      <vt:variant>
        <vt:i4>6029370</vt:i4>
      </vt:variant>
      <vt:variant>
        <vt:i4>465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462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459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456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453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450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2621453</vt:i4>
      </vt:variant>
      <vt:variant>
        <vt:i4>447</vt:i4>
      </vt:variant>
      <vt:variant>
        <vt:i4>0</vt:i4>
      </vt:variant>
      <vt:variant>
        <vt:i4>5</vt:i4>
      </vt:variant>
      <vt:variant>
        <vt:lpwstr>mailto:zdyusembina@mail.ru</vt:lpwstr>
      </vt:variant>
      <vt:variant>
        <vt:lpwstr/>
      </vt:variant>
      <vt:variant>
        <vt:i4>5636161</vt:i4>
      </vt:variant>
      <vt:variant>
        <vt:i4>444</vt:i4>
      </vt:variant>
      <vt:variant>
        <vt:i4>0</vt:i4>
      </vt:variant>
      <vt:variant>
        <vt:i4>5</vt:i4>
      </vt:variant>
      <vt:variant>
        <vt:lpwstr>mailto:diKonya89_29@mail.ru</vt:lpwstr>
      </vt:variant>
      <vt:variant>
        <vt:lpwstr/>
      </vt:variant>
      <vt:variant>
        <vt:i4>5439604</vt:i4>
      </vt:variant>
      <vt:variant>
        <vt:i4>441</vt:i4>
      </vt:variant>
      <vt:variant>
        <vt:i4>0</vt:i4>
      </vt:variant>
      <vt:variant>
        <vt:i4>5</vt:i4>
      </vt:variant>
      <vt:variant>
        <vt:lpwstr>mailto:kenessary@mail.ru</vt:lpwstr>
      </vt:variant>
      <vt:variant>
        <vt:lpwstr/>
      </vt:variant>
      <vt:variant>
        <vt:i4>3670020</vt:i4>
      </vt:variant>
      <vt:variant>
        <vt:i4>438</vt:i4>
      </vt:variant>
      <vt:variant>
        <vt:i4>0</vt:i4>
      </vt:variant>
      <vt:variant>
        <vt:i4>5</vt:i4>
      </vt:variant>
      <vt:variant>
        <vt:lpwstr>mailto:musabaevaguliya@mail.ru</vt:lpwstr>
      </vt:variant>
      <vt:variant>
        <vt:lpwstr/>
      </vt:variant>
      <vt:variant>
        <vt:i4>3604574</vt:i4>
      </vt:variant>
      <vt:variant>
        <vt:i4>435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3604574</vt:i4>
      </vt:variant>
      <vt:variant>
        <vt:i4>432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3604574</vt:i4>
      </vt:variant>
      <vt:variant>
        <vt:i4>429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3604574</vt:i4>
      </vt:variant>
      <vt:variant>
        <vt:i4>426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4784195</vt:i4>
      </vt:variant>
      <vt:variant>
        <vt:i4>423</vt:i4>
      </vt:variant>
      <vt:variant>
        <vt:i4>0</vt:i4>
      </vt:variant>
      <vt:variant>
        <vt:i4>5</vt:i4>
      </vt:variant>
      <vt:variant>
        <vt:lpwstr>mailto:zhumadillayeva_ak@enu.kz</vt:lpwstr>
      </vt:variant>
      <vt:variant>
        <vt:lpwstr/>
      </vt:variant>
      <vt:variant>
        <vt:i4>4784195</vt:i4>
      </vt:variant>
      <vt:variant>
        <vt:i4>420</vt:i4>
      </vt:variant>
      <vt:variant>
        <vt:i4>0</vt:i4>
      </vt:variant>
      <vt:variant>
        <vt:i4>5</vt:i4>
      </vt:variant>
      <vt:variant>
        <vt:lpwstr>mailto:zhumadillayeva_ak@enu.kz</vt:lpwstr>
      </vt:variant>
      <vt:variant>
        <vt:lpwstr/>
      </vt:variant>
      <vt:variant>
        <vt:i4>4784195</vt:i4>
      </vt:variant>
      <vt:variant>
        <vt:i4>417</vt:i4>
      </vt:variant>
      <vt:variant>
        <vt:i4>0</vt:i4>
      </vt:variant>
      <vt:variant>
        <vt:i4>5</vt:i4>
      </vt:variant>
      <vt:variant>
        <vt:lpwstr>mailto:zhumadillayeva_ak@enu.kz</vt:lpwstr>
      </vt:variant>
      <vt:variant>
        <vt:lpwstr/>
      </vt:variant>
      <vt:variant>
        <vt:i4>6094922</vt:i4>
      </vt:variant>
      <vt:variant>
        <vt:i4>414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411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408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405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402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399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8323178</vt:i4>
      </vt:variant>
      <vt:variant>
        <vt:i4>393</vt:i4>
      </vt:variant>
      <vt:variant>
        <vt:i4>0</vt:i4>
      </vt:variant>
      <vt:variant>
        <vt:i4>5</vt:i4>
      </vt:variant>
      <vt:variant>
        <vt:lpwstr>http://www.enu.kz/</vt:lpwstr>
      </vt:variant>
      <vt:variant>
        <vt:lpwstr/>
      </vt:variant>
      <vt:variant>
        <vt:i4>3997698</vt:i4>
      </vt:variant>
      <vt:variant>
        <vt:i4>390</vt:i4>
      </vt:variant>
      <vt:variant>
        <vt:i4>0</vt:i4>
      </vt:variant>
      <vt:variant>
        <vt:i4>5</vt:i4>
      </vt:variant>
      <vt:variant>
        <vt:lpwstr>mailto:nngmath@mail.ru</vt:lpwstr>
      </vt:variant>
      <vt:variant>
        <vt:lpwstr/>
      </vt:variant>
      <vt:variant>
        <vt:i4>6094891</vt:i4>
      </vt:variant>
      <vt:variant>
        <vt:i4>387</vt:i4>
      </vt:variant>
      <vt:variant>
        <vt:i4>0</vt:i4>
      </vt:variant>
      <vt:variant>
        <vt:i4>5</vt:i4>
      </vt:variant>
      <vt:variant>
        <vt:lpwstr>mailto:nur.bolatuly01@gmail.com</vt:lpwstr>
      </vt:variant>
      <vt:variant>
        <vt:lpwstr/>
      </vt:variant>
      <vt:variant>
        <vt:i4>5374065</vt:i4>
      </vt:variant>
      <vt:variant>
        <vt:i4>384</vt:i4>
      </vt:variant>
      <vt:variant>
        <vt:i4>0</vt:i4>
      </vt:variant>
      <vt:variant>
        <vt:i4>5</vt:i4>
      </vt:variant>
      <vt:variant>
        <vt:lpwstr>mailto:mendigul@list.ru</vt:lpwstr>
      </vt:variant>
      <vt:variant>
        <vt:lpwstr/>
      </vt:variant>
      <vt:variant>
        <vt:i4>4259958</vt:i4>
      </vt:variant>
      <vt:variant>
        <vt:i4>381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378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375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372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4653180</vt:i4>
      </vt:variant>
      <vt:variant>
        <vt:i4>369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366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363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360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357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354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351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8192104</vt:i4>
      </vt:variant>
      <vt:variant>
        <vt:i4>348</vt:i4>
      </vt:variant>
      <vt:variant>
        <vt:i4>0</vt:i4>
      </vt:variant>
      <vt:variant>
        <vt:i4>5</vt:i4>
      </vt:variant>
      <vt:variant>
        <vt:lpwstr>mailto:kafedra_mp@enu.kz</vt:lpwstr>
      </vt:variant>
      <vt:variant>
        <vt:lpwstr/>
      </vt:variant>
      <vt:variant>
        <vt:i4>8192104</vt:i4>
      </vt:variant>
      <vt:variant>
        <vt:i4>345</vt:i4>
      </vt:variant>
      <vt:variant>
        <vt:i4>0</vt:i4>
      </vt:variant>
      <vt:variant>
        <vt:i4>5</vt:i4>
      </vt:variant>
      <vt:variant>
        <vt:lpwstr>mailto:kafedra_mp@enu.kz</vt:lpwstr>
      </vt:variant>
      <vt:variant>
        <vt:lpwstr/>
      </vt:variant>
      <vt:variant>
        <vt:i4>8192104</vt:i4>
      </vt:variant>
      <vt:variant>
        <vt:i4>342</vt:i4>
      </vt:variant>
      <vt:variant>
        <vt:i4>0</vt:i4>
      </vt:variant>
      <vt:variant>
        <vt:i4>5</vt:i4>
      </vt:variant>
      <vt:variant>
        <vt:lpwstr>mailto:kafedra_mp@enu.kz</vt:lpwstr>
      </vt:variant>
      <vt:variant>
        <vt:lpwstr/>
      </vt:variant>
      <vt:variant>
        <vt:i4>19</vt:i4>
      </vt:variant>
      <vt:variant>
        <vt:i4>339</vt:i4>
      </vt:variant>
      <vt:variant>
        <vt:i4>0</vt:i4>
      </vt:variant>
      <vt:variant>
        <vt:i4>5</vt:i4>
      </vt:variant>
      <vt:variant>
        <vt:lpwstr>mailto:kafedra_upd@enu.kz</vt:lpwstr>
      </vt:variant>
      <vt:variant>
        <vt:lpwstr/>
      </vt:variant>
      <vt:variant>
        <vt:i4>19</vt:i4>
      </vt:variant>
      <vt:variant>
        <vt:i4>336</vt:i4>
      </vt:variant>
      <vt:variant>
        <vt:i4>0</vt:i4>
      </vt:variant>
      <vt:variant>
        <vt:i4>5</vt:i4>
      </vt:variant>
      <vt:variant>
        <vt:lpwstr>mailto:kafedra_upd@enu.kz</vt:lpwstr>
      </vt:variant>
      <vt:variant>
        <vt:lpwstr/>
      </vt:variant>
      <vt:variant>
        <vt:i4>7274599</vt:i4>
      </vt:variant>
      <vt:variant>
        <vt:i4>333</vt:i4>
      </vt:variant>
      <vt:variant>
        <vt:i4>0</vt:i4>
      </vt:variant>
      <vt:variant>
        <vt:i4>5</vt:i4>
      </vt:variant>
      <vt:variant>
        <vt:lpwstr>mailto:kafedra_gpitp@enu.kz</vt:lpwstr>
      </vt:variant>
      <vt:variant>
        <vt:lpwstr/>
      </vt:variant>
      <vt:variant>
        <vt:i4>6160483</vt:i4>
      </vt:variant>
      <vt:variant>
        <vt:i4>330</vt:i4>
      </vt:variant>
      <vt:variant>
        <vt:i4>0</vt:i4>
      </vt:variant>
      <vt:variant>
        <vt:i4>5</vt:i4>
      </vt:variant>
      <vt:variant>
        <vt:lpwstr>mailto:kafedratigp2014@yandex.ru</vt:lpwstr>
      </vt:variant>
      <vt:variant>
        <vt:lpwstr/>
      </vt:variant>
      <vt:variant>
        <vt:i4>6160483</vt:i4>
      </vt:variant>
      <vt:variant>
        <vt:i4>327</vt:i4>
      </vt:variant>
      <vt:variant>
        <vt:i4>0</vt:i4>
      </vt:variant>
      <vt:variant>
        <vt:i4>5</vt:i4>
      </vt:variant>
      <vt:variant>
        <vt:lpwstr>mailto:kafedratigp2014@yandex.ru</vt:lpwstr>
      </vt:variant>
      <vt:variant>
        <vt:lpwstr/>
      </vt:variant>
      <vt:variant>
        <vt:i4>8257640</vt:i4>
      </vt:variant>
      <vt:variant>
        <vt:i4>324</vt:i4>
      </vt:variant>
      <vt:variant>
        <vt:i4>0</vt:i4>
      </vt:variant>
      <vt:variant>
        <vt:i4>5</vt:i4>
      </vt:variant>
      <vt:variant>
        <vt:lpwstr>mailto:aikinbayeva_gk@enu.kz</vt:lpwstr>
      </vt:variant>
      <vt:variant>
        <vt:lpwstr/>
      </vt:variant>
      <vt:variant>
        <vt:i4>8257640</vt:i4>
      </vt:variant>
      <vt:variant>
        <vt:i4>321</vt:i4>
      </vt:variant>
      <vt:variant>
        <vt:i4>0</vt:i4>
      </vt:variant>
      <vt:variant>
        <vt:i4>5</vt:i4>
      </vt:variant>
      <vt:variant>
        <vt:lpwstr>mailto:aikinbayeva_gk@enu.kz</vt:lpwstr>
      </vt:variant>
      <vt:variant>
        <vt:lpwstr/>
      </vt:variant>
      <vt:variant>
        <vt:i4>8257640</vt:i4>
      </vt:variant>
      <vt:variant>
        <vt:i4>318</vt:i4>
      </vt:variant>
      <vt:variant>
        <vt:i4>0</vt:i4>
      </vt:variant>
      <vt:variant>
        <vt:i4>5</vt:i4>
      </vt:variant>
      <vt:variant>
        <vt:lpwstr>mailto:aikinbayeva_gk@enu.kz</vt:lpwstr>
      </vt:variant>
      <vt:variant>
        <vt:lpwstr/>
      </vt:variant>
      <vt:variant>
        <vt:i4>8257640</vt:i4>
      </vt:variant>
      <vt:variant>
        <vt:i4>315</vt:i4>
      </vt:variant>
      <vt:variant>
        <vt:i4>0</vt:i4>
      </vt:variant>
      <vt:variant>
        <vt:i4>5</vt:i4>
      </vt:variant>
      <vt:variant>
        <vt:lpwstr>mailto:aikinbayeva_gk@enu.kz</vt:lpwstr>
      </vt:variant>
      <vt:variant>
        <vt:lpwstr/>
      </vt:variant>
      <vt:variant>
        <vt:i4>6619206</vt:i4>
      </vt:variant>
      <vt:variant>
        <vt:i4>312</vt:i4>
      </vt:variant>
      <vt:variant>
        <vt:i4>0</vt:i4>
      </vt:variant>
      <vt:variant>
        <vt:i4>5</vt:i4>
      </vt:variant>
      <vt:variant>
        <vt:lpwstr>mailto:gulshan23@bk.ru</vt:lpwstr>
      </vt:variant>
      <vt:variant>
        <vt:lpwstr/>
      </vt:variant>
      <vt:variant>
        <vt:i4>6619206</vt:i4>
      </vt:variant>
      <vt:variant>
        <vt:i4>309</vt:i4>
      </vt:variant>
      <vt:variant>
        <vt:i4>0</vt:i4>
      </vt:variant>
      <vt:variant>
        <vt:i4>5</vt:i4>
      </vt:variant>
      <vt:variant>
        <vt:lpwstr>mailto:gulshan23@bk.ru</vt:lpwstr>
      </vt:variant>
      <vt:variant>
        <vt:lpwstr/>
      </vt:variant>
      <vt:variant>
        <vt:i4>4259958</vt:i4>
      </vt:variant>
      <vt:variant>
        <vt:i4>306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303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300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297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294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6881396</vt:i4>
      </vt:variant>
      <vt:variant>
        <vt:i4>291</vt:i4>
      </vt:variant>
      <vt:variant>
        <vt:i4>0</vt:i4>
      </vt:variant>
      <vt:variant>
        <vt:i4>5</vt:i4>
      </vt:variant>
      <vt:variant>
        <vt:lpwstr>mailto:bakirbekova_am@enu.kz</vt:lpwstr>
      </vt:variant>
      <vt:variant>
        <vt:lpwstr/>
      </vt:variant>
      <vt:variant>
        <vt:i4>2097261</vt:i4>
      </vt:variant>
      <vt:variant>
        <vt:i4>288</vt:i4>
      </vt:variant>
      <vt:variant>
        <vt:i4>0</vt:i4>
      </vt:variant>
      <vt:variant>
        <vt:i4>5</vt:i4>
      </vt:variant>
      <vt:variant>
        <vt:lpwstr>mailto:evgeniya_94.2011@mail.ru</vt:lpwstr>
      </vt:variant>
      <vt:variant>
        <vt:lpwstr/>
      </vt:variant>
      <vt:variant>
        <vt:i4>2621507</vt:i4>
      </vt:variant>
      <vt:variant>
        <vt:i4>285</vt:i4>
      </vt:variant>
      <vt:variant>
        <vt:i4>0</vt:i4>
      </vt:variant>
      <vt:variant>
        <vt:i4>5</vt:i4>
      </vt:variant>
      <vt:variant>
        <vt:lpwstr>mailto:kyzyrova888@mail.ru</vt:lpwstr>
      </vt:variant>
      <vt:variant>
        <vt:lpwstr/>
      </vt:variant>
      <vt:variant>
        <vt:i4>3735627</vt:i4>
      </vt:variant>
      <vt:variant>
        <vt:i4>282</vt:i4>
      </vt:variant>
      <vt:variant>
        <vt:i4>0</vt:i4>
      </vt:variant>
      <vt:variant>
        <vt:i4>5</vt:i4>
      </vt:variant>
      <vt:variant>
        <vt:lpwstr>mailto:m.smagulova@mail.ru</vt:lpwstr>
      </vt:variant>
      <vt:variant>
        <vt:lpwstr/>
      </vt:variant>
      <vt:variant>
        <vt:i4>7929930</vt:i4>
      </vt:variant>
      <vt:variant>
        <vt:i4>279</vt:i4>
      </vt:variant>
      <vt:variant>
        <vt:i4>0</vt:i4>
      </vt:variant>
      <vt:variant>
        <vt:i4>5</vt:i4>
      </vt:variant>
      <vt:variant>
        <vt:lpwstr>mailto:ukis82@mail.ru</vt:lpwstr>
      </vt:variant>
      <vt:variant>
        <vt:lpwstr/>
      </vt:variant>
      <vt:variant>
        <vt:i4>6029389</vt:i4>
      </vt:variant>
      <vt:variant>
        <vt:i4>276</vt:i4>
      </vt:variant>
      <vt:variant>
        <vt:i4>0</vt:i4>
      </vt:variant>
      <vt:variant>
        <vt:i4>5</vt:i4>
      </vt:variant>
      <vt:variant>
        <vt:lpwstr>mailto:postolyuk_dmitri@mail.ru</vt:lpwstr>
      </vt:variant>
      <vt:variant>
        <vt:lpwstr/>
      </vt:variant>
      <vt:variant>
        <vt:i4>131095</vt:i4>
      </vt:variant>
      <vt:variant>
        <vt:i4>273</vt:i4>
      </vt:variant>
      <vt:variant>
        <vt:i4>0</vt:i4>
      </vt:variant>
      <vt:variant>
        <vt:i4>5</vt:i4>
      </vt:variant>
      <vt:variant>
        <vt:lpwstr>mailto:ah_mar@mail.ru</vt:lpwstr>
      </vt:variant>
      <vt:variant>
        <vt:lpwstr/>
      </vt:variant>
      <vt:variant>
        <vt:i4>5439525</vt:i4>
      </vt:variant>
      <vt:variant>
        <vt:i4>270</vt:i4>
      </vt:variant>
      <vt:variant>
        <vt:i4>0</vt:i4>
      </vt:variant>
      <vt:variant>
        <vt:i4>5</vt:i4>
      </vt:variant>
      <vt:variant>
        <vt:lpwstr>mailto:k.baitanasova@mail.ru</vt:lpwstr>
      </vt:variant>
      <vt:variant>
        <vt:lpwstr/>
      </vt:variant>
      <vt:variant>
        <vt:i4>6029370</vt:i4>
      </vt:variant>
      <vt:variant>
        <vt:i4>267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264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261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258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255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252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2621453</vt:i4>
      </vt:variant>
      <vt:variant>
        <vt:i4>249</vt:i4>
      </vt:variant>
      <vt:variant>
        <vt:i4>0</vt:i4>
      </vt:variant>
      <vt:variant>
        <vt:i4>5</vt:i4>
      </vt:variant>
      <vt:variant>
        <vt:lpwstr>mailto:zdyusembina@mail.ru</vt:lpwstr>
      </vt:variant>
      <vt:variant>
        <vt:lpwstr/>
      </vt:variant>
      <vt:variant>
        <vt:i4>5636161</vt:i4>
      </vt:variant>
      <vt:variant>
        <vt:i4>246</vt:i4>
      </vt:variant>
      <vt:variant>
        <vt:i4>0</vt:i4>
      </vt:variant>
      <vt:variant>
        <vt:i4>5</vt:i4>
      </vt:variant>
      <vt:variant>
        <vt:lpwstr>mailto:diKonya89_29@mail.ru</vt:lpwstr>
      </vt:variant>
      <vt:variant>
        <vt:lpwstr/>
      </vt:variant>
      <vt:variant>
        <vt:i4>5439604</vt:i4>
      </vt:variant>
      <vt:variant>
        <vt:i4>243</vt:i4>
      </vt:variant>
      <vt:variant>
        <vt:i4>0</vt:i4>
      </vt:variant>
      <vt:variant>
        <vt:i4>5</vt:i4>
      </vt:variant>
      <vt:variant>
        <vt:lpwstr>mailto:kenessary@mail.ru</vt:lpwstr>
      </vt:variant>
      <vt:variant>
        <vt:lpwstr/>
      </vt:variant>
      <vt:variant>
        <vt:i4>3670020</vt:i4>
      </vt:variant>
      <vt:variant>
        <vt:i4>240</vt:i4>
      </vt:variant>
      <vt:variant>
        <vt:i4>0</vt:i4>
      </vt:variant>
      <vt:variant>
        <vt:i4>5</vt:i4>
      </vt:variant>
      <vt:variant>
        <vt:lpwstr>mailto:musabaevaguliya@mail.ru</vt:lpwstr>
      </vt:variant>
      <vt:variant>
        <vt:lpwstr/>
      </vt:variant>
      <vt:variant>
        <vt:i4>3604574</vt:i4>
      </vt:variant>
      <vt:variant>
        <vt:i4>237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3604574</vt:i4>
      </vt:variant>
      <vt:variant>
        <vt:i4>234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3604574</vt:i4>
      </vt:variant>
      <vt:variant>
        <vt:i4>231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3604574</vt:i4>
      </vt:variant>
      <vt:variant>
        <vt:i4>228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4784195</vt:i4>
      </vt:variant>
      <vt:variant>
        <vt:i4>225</vt:i4>
      </vt:variant>
      <vt:variant>
        <vt:i4>0</vt:i4>
      </vt:variant>
      <vt:variant>
        <vt:i4>5</vt:i4>
      </vt:variant>
      <vt:variant>
        <vt:lpwstr>mailto:zhumadillayeva_ak@enu.kz</vt:lpwstr>
      </vt:variant>
      <vt:variant>
        <vt:lpwstr/>
      </vt:variant>
      <vt:variant>
        <vt:i4>4784195</vt:i4>
      </vt:variant>
      <vt:variant>
        <vt:i4>222</vt:i4>
      </vt:variant>
      <vt:variant>
        <vt:i4>0</vt:i4>
      </vt:variant>
      <vt:variant>
        <vt:i4>5</vt:i4>
      </vt:variant>
      <vt:variant>
        <vt:lpwstr>mailto:zhumadillayeva_ak@enu.kz</vt:lpwstr>
      </vt:variant>
      <vt:variant>
        <vt:lpwstr/>
      </vt:variant>
      <vt:variant>
        <vt:i4>4784195</vt:i4>
      </vt:variant>
      <vt:variant>
        <vt:i4>219</vt:i4>
      </vt:variant>
      <vt:variant>
        <vt:i4>0</vt:i4>
      </vt:variant>
      <vt:variant>
        <vt:i4>5</vt:i4>
      </vt:variant>
      <vt:variant>
        <vt:lpwstr>mailto:zhumadillayeva_ak@enu.kz</vt:lpwstr>
      </vt:variant>
      <vt:variant>
        <vt:lpwstr/>
      </vt:variant>
      <vt:variant>
        <vt:i4>6094922</vt:i4>
      </vt:variant>
      <vt:variant>
        <vt:i4>216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213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210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207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204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201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8323178</vt:i4>
      </vt:variant>
      <vt:variant>
        <vt:i4>195</vt:i4>
      </vt:variant>
      <vt:variant>
        <vt:i4>0</vt:i4>
      </vt:variant>
      <vt:variant>
        <vt:i4>5</vt:i4>
      </vt:variant>
      <vt:variant>
        <vt:lpwstr>http://www.enu.kz/</vt:lpwstr>
      </vt:variant>
      <vt:variant>
        <vt:lpwstr/>
      </vt:variant>
      <vt:variant>
        <vt:i4>3997698</vt:i4>
      </vt:variant>
      <vt:variant>
        <vt:i4>192</vt:i4>
      </vt:variant>
      <vt:variant>
        <vt:i4>0</vt:i4>
      </vt:variant>
      <vt:variant>
        <vt:i4>5</vt:i4>
      </vt:variant>
      <vt:variant>
        <vt:lpwstr>mailto:nngmath@mail.ru</vt:lpwstr>
      </vt:variant>
      <vt:variant>
        <vt:lpwstr/>
      </vt:variant>
      <vt:variant>
        <vt:i4>6094891</vt:i4>
      </vt:variant>
      <vt:variant>
        <vt:i4>189</vt:i4>
      </vt:variant>
      <vt:variant>
        <vt:i4>0</vt:i4>
      </vt:variant>
      <vt:variant>
        <vt:i4>5</vt:i4>
      </vt:variant>
      <vt:variant>
        <vt:lpwstr>mailto:nur.bolatuly01@gmail.com</vt:lpwstr>
      </vt:variant>
      <vt:variant>
        <vt:lpwstr/>
      </vt:variant>
      <vt:variant>
        <vt:i4>5374065</vt:i4>
      </vt:variant>
      <vt:variant>
        <vt:i4>186</vt:i4>
      </vt:variant>
      <vt:variant>
        <vt:i4>0</vt:i4>
      </vt:variant>
      <vt:variant>
        <vt:i4>5</vt:i4>
      </vt:variant>
      <vt:variant>
        <vt:lpwstr>mailto:mendigul@list.ru</vt:lpwstr>
      </vt:variant>
      <vt:variant>
        <vt:lpwstr/>
      </vt:variant>
      <vt:variant>
        <vt:i4>4259958</vt:i4>
      </vt:variant>
      <vt:variant>
        <vt:i4>183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180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177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174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4653180</vt:i4>
      </vt:variant>
      <vt:variant>
        <vt:i4>171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168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165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162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159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156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4653180</vt:i4>
      </vt:variant>
      <vt:variant>
        <vt:i4>153</vt:i4>
      </vt:variant>
      <vt:variant>
        <vt:i4>0</vt:i4>
      </vt:variant>
      <vt:variant>
        <vt:i4>5</vt:i4>
      </vt:variant>
      <vt:variant>
        <vt:lpwstr>mailto:samyratovatk@mail.ru</vt:lpwstr>
      </vt:variant>
      <vt:variant>
        <vt:lpwstr/>
      </vt:variant>
      <vt:variant>
        <vt:i4>8192104</vt:i4>
      </vt:variant>
      <vt:variant>
        <vt:i4>150</vt:i4>
      </vt:variant>
      <vt:variant>
        <vt:i4>0</vt:i4>
      </vt:variant>
      <vt:variant>
        <vt:i4>5</vt:i4>
      </vt:variant>
      <vt:variant>
        <vt:lpwstr>mailto:kafedra_mp@enu.kz</vt:lpwstr>
      </vt:variant>
      <vt:variant>
        <vt:lpwstr/>
      </vt:variant>
      <vt:variant>
        <vt:i4>8192104</vt:i4>
      </vt:variant>
      <vt:variant>
        <vt:i4>147</vt:i4>
      </vt:variant>
      <vt:variant>
        <vt:i4>0</vt:i4>
      </vt:variant>
      <vt:variant>
        <vt:i4>5</vt:i4>
      </vt:variant>
      <vt:variant>
        <vt:lpwstr>mailto:kafedra_mp@enu.kz</vt:lpwstr>
      </vt:variant>
      <vt:variant>
        <vt:lpwstr/>
      </vt:variant>
      <vt:variant>
        <vt:i4>8192104</vt:i4>
      </vt:variant>
      <vt:variant>
        <vt:i4>144</vt:i4>
      </vt:variant>
      <vt:variant>
        <vt:i4>0</vt:i4>
      </vt:variant>
      <vt:variant>
        <vt:i4>5</vt:i4>
      </vt:variant>
      <vt:variant>
        <vt:lpwstr>mailto:kafedra_mp@enu.kz</vt:lpwstr>
      </vt:variant>
      <vt:variant>
        <vt:lpwstr/>
      </vt:variant>
      <vt:variant>
        <vt:i4>19</vt:i4>
      </vt:variant>
      <vt:variant>
        <vt:i4>141</vt:i4>
      </vt:variant>
      <vt:variant>
        <vt:i4>0</vt:i4>
      </vt:variant>
      <vt:variant>
        <vt:i4>5</vt:i4>
      </vt:variant>
      <vt:variant>
        <vt:lpwstr>mailto:kafedra_upd@enu.kz</vt:lpwstr>
      </vt:variant>
      <vt:variant>
        <vt:lpwstr/>
      </vt:variant>
      <vt:variant>
        <vt:i4>19</vt:i4>
      </vt:variant>
      <vt:variant>
        <vt:i4>138</vt:i4>
      </vt:variant>
      <vt:variant>
        <vt:i4>0</vt:i4>
      </vt:variant>
      <vt:variant>
        <vt:i4>5</vt:i4>
      </vt:variant>
      <vt:variant>
        <vt:lpwstr>mailto:kafedra_upd@enu.kz</vt:lpwstr>
      </vt:variant>
      <vt:variant>
        <vt:lpwstr/>
      </vt:variant>
      <vt:variant>
        <vt:i4>7274599</vt:i4>
      </vt:variant>
      <vt:variant>
        <vt:i4>135</vt:i4>
      </vt:variant>
      <vt:variant>
        <vt:i4>0</vt:i4>
      </vt:variant>
      <vt:variant>
        <vt:i4>5</vt:i4>
      </vt:variant>
      <vt:variant>
        <vt:lpwstr>mailto:kafedra_gpitp@enu.kz</vt:lpwstr>
      </vt:variant>
      <vt:variant>
        <vt:lpwstr/>
      </vt:variant>
      <vt:variant>
        <vt:i4>6160483</vt:i4>
      </vt:variant>
      <vt:variant>
        <vt:i4>132</vt:i4>
      </vt:variant>
      <vt:variant>
        <vt:i4>0</vt:i4>
      </vt:variant>
      <vt:variant>
        <vt:i4>5</vt:i4>
      </vt:variant>
      <vt:variant>
        <vt:lpwstr>mailto:kafedratigp2014@yandex.ru</vt:lpwstr>
      </vt:variant>
      <vt:variant>
        <vt:lpwstr/>
      </vt:variant>
      <vt:variant>
        <vt:i4>6160483</vt:i4>
      </vt:variant>
      <vt:variant>
        <vt:i4>129</vt:i4>
      </vt:variant>
      <vt:variant>
        <vt:i4>0</vt:i4>
      </vt:variant>
      <vt:variant>
        <vt:i4>5</vt:i4>
      </vt:variant>
      <vt:variant>
        <vt:lpwstr>mailto:kafedratigp2014@yandex.ru</vt:lpwstr>
      </vt:variant>
      <vt:variant>
        <vt:lpwstr/>
      </vt:variant>
      <vt:variant>
        <vt:i4>8257640</vt:i4>
      </vt:variant>
      <vt:variant>
        <vt:i4>126</vt:i4>
      </vt:variant>
      <vt:variant>
        <vt:i4>0</vt:i4>
      </vt:variant>
      <vt:variant>
        <vt:i4>5</vt:i4>
      </vt:variant>
      <vt:variant>
        <vt:lpwstr>mailto:aikinbayeva_gk@enu.kz</vt:lpwstr>
      </vt:variant>
      <vt:variant>
        <vt:lpwstr/>
      </vt:variant>
      <vt:variant>
        <vt:i4>8257640</vt:i4>
      </vt:variant>
      <vt:variant>
        <vt:i4>123</vt:i4>
      </vt:variant>
      <vt:variant>
        <vt:i4>0</vt:i4>
      </vt:variant>
      <vt:variant>
        <vt:i4>5</vt:i4>
      </vt:variant>
      <vt:variant>
        <vt:lpwstr>mailto:aikinbayeva_gk@enu.kz</vt:lpwstr>
      </vt:variant>
      <vt:variant>
        <vt:lpwstr/>
      </vt:variant>
      <vt:variant>
        <vt:i4>8257640</vt:i4>
      </vt:variant>
      <vt:variant>
        <vt:i4>120</vt:i4>
      </vt:variant>
      <vt:variant>
        <vt:i4>0</vt:i4>
      </vt:variant>
      <vt:variant>
        <vt:i4>5</vt:i4>
      </vt:variant>
      <vt:variant>
        <vt:lpwstr>mailto:aikinbayeva_gk@enu.kz</vt:lpwstr>
      </vt:variant>
      <vt:variant>
        <vt:lpwstr/>
      </vt:variant>
      <vt:variant>
        <vt:i4>8257640</vt:i4>
      </vt:variant>
      <vt:variant>
        <vt:i4>117</vt:i4>
      </vt:variant>
      <vt:variant>
        <vt:i4>0</vt:i4>
      </vt:variant>
      <vt:variant>
        <vt:i4>5</vt:i4>
      </vt:variant>
      <vt:variant>
        <vt:lpwstr>mailto:aikinbayeva_gk@enu.kz</vt:lpwstr>
      </vt:variant>
      <vt:variant>
        <vt:lpwstr/>
      </vt:variant>
      <vt:variant>
        <vt:i4>6619206</vt:i4>
      </vt:variant>
      <vt:variant>
        <vt:i4>114</vt:i4>
      </vt:variant>
      <vt:variant>
        <vt:i4>0</vt:i4>
      </vt:variant>
      <vt:variant>
        <vt:i4>5</vt:i4>
      </vt:variant>
      <vt:variant>
        <vt:lpwstr>mailto:gulshan23@bk.ru</vt:lpwstr>
      </vt:variant>
      <vt:variant>
        <vt:lpwstr/>
      </vt:variant>
      <vt:variant>
        <vt:i4>6619206</vt:i4>
      </vt:variant>
      <vt:variant>
        <vt:i4>111</vt:i4>
      </vt:variant>
      <vt:variant>
        <vt:i4>0</vt:i4>
      </vt:variant>
      <vt:variant>
        <vt:i4>5</vt:i4>
      </vt:variant>
      <vt:variant>
        <vt:lpwstr>mailto:gulshan23@bk.ru</vt:lpwstr>
      </vt:variant>
      <vt:variant>
        <vt:lpwstr/>
      </vt:variant>
      <vt:variant>
        <vt:i4>4259958</vt:i4>
      </vt:variant>
      <vt:variant>
        <vt:i4>108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105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102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99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96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4259958</vt:i4>
      </vt:variant>
      <vt:variant>
        <vt:i4>93</vt:i4>
      </vt:variant>
      <vt:variant>
        <vt:i4>0</vt:i4>
      </vt:variant>
      <vt:variant>
        <vt:i4>5</vt:i4>
      </vt:variant>
      <vt:variant>
        <vt:lpwstr>mailto:sultanaltin@yandex.kz</vt:lpwstr>
      </vt:variant>
      <vt:variant>
        <vt:lpwstr/>
      </vt:variant>
      <vt:variant>
        <vt:i4>2097261</vt:i4>
      </vt:variant>
      <vt:variant>
        <vt:i4>90</vt:i4>
      </vt:variant>
      <vt:variant>
        <vt:i4>0</vt:i4>
      </vt:variant>
      <vt:variant>
        <vt:i4>5</vt:i4>
      </vt:variant>
      <vt:variant>
        <vt:lpwstr>mailto:evgeniya_94.2011@mail.ru</vt:lpwstr>
      </vt:variant>
      <vt:variant>
        <vt:lpwstr/>
      </vt:variant>
      <vt:variant>
        <vt:i4>2621507</vt:i4>
      </vt:variant>
      <vt:variant>
        <vt:i4>87</vt:i4>
      </vt:variant>
      <vt:variant>
        <vt:i4>0</vt:i4>
      </vt:variant>
      <vt:variant>
        <vt:i4>5</vt:i4>
      </vt:variant>
      <vt:variant>
        <vt:lpwstr>mailto:kyzyrova888@mail.ru</vt:lpwstr>
      </vt:variant>
      <vt:variant>
        <vt:lpwstr/>
      </vt:variant>
      <vt:variant>
        <vt:i4>3735627</vt:i4>
      </vt:variant>
      <vt:variant>
        <vt:i4>84</vt:i4>
      </vt:variant>
      <vt:variant>
        <vt:i4>0</vt:i4>
      </vt:variant>
      <vt:variant>
        <vt:i4>5</vt:i4>
      </vt:variant>
      <vt:variant>
        <vt:lpwstr>mailto:m.smagulova@mail.ru</vt:lpwstr>
      </vt:variant>
      <vt:variant>
        <vt:lpwstr/>
      </vt:variant>
      <vt:variant>
        <vt:i4>7929930</vt:i4>
      </vt:variant>
      <vt:variant>
        <vt:i4>81</vt:i4>
      </vt:variant>
      <vt:variant>
        <vt:i4>0</vt:i4>
      </vt:variant>
      <vt:variant>
        <vt:i4>5</vt:i4>
      </vt:variant>
      <vt:variant>
        <vt:lpwstr>mailto:ukis82@mail.ru</vt:lpwstr>
      </vt:variant>
      <vt:variant>
        <vt:lpwstr/>
      </vt:variant>
      <vt:variant>
        <vt:i4>6029389</vt:i4>
      </vt:variant>
      <vt:variant>
        <vt:i4>78</vt:i4>
      </vt:variant>
      <vt:variant>
        <vt:i4>0</vt:i4>
      </vt:variant>
      <vt:variant>
        <vt:i4>5</vt:i4>
      </vt:variant>
      <vt:variant>
        <vt:lpwstr>mailto:postolyuk_dmitri@mail.ru</vt:lpwstr>
      </vt:variant>
      <vt:variant>
        <vt:lpwstr/>
      </vt:variant>
      <vt:variant>
        <vt:i4>131095</vt:i4>
      </vt:variant>
      <vt:variant>
        <vt:i4>75</vt:i4>
      </vt:variant>
      <vt:variant>
        <vt:i4>0</vt:i4>
      </vt:variant>
      <vt:variant>
        <vt:i4>5</vt:i4>
      </vt:variant>
      <vt:variant>
        <vt:lpwstr>mailto:ah_mar@mail.ru</vt:lpwstr>
      </vt:variant>
      <vt:variant>
        <vt:lpwstr/>
      </vt:variant>
      <vt:variant>
        <vt:i4>5439525</vt:i4>
      </vt:variant>
      <vt:variant>
        <vt:i4>72</vt:i4>
      </vt:variant>
      <vt:variant>
        <vt:i4>0</vt:i4>
      </vt:variant>
      <vt:variant>
        <vt:i4>5</vt:i4>
      </vt:variant>
      <vt:variant>
        <vt:lpwstr>mailto:k.baitanasova@mail.ru</vt:lpwstr>
      </vt:variant>
      <vt:variant>
        <vt:lpwstr/>
      </vt:variant>
      <vt:variant>
        <vt:i4>6029370</vt:i4>
      </vt:variant>
      <vt:variant>
        <vt:i4>69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66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63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60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57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6029370</vt:i4>
      </vt:variant>
      <vt:variant>
        <vt:i4>54</vt:i4>
      </vt:variant>
      <vt:variant>
        <vt:i4>0</vt:i4>
      </vt:variant>
      <vt:variant>
        <vt:i4>5</vt:i4>
      </vt:variant>
      <vt:variant>
        <vt:lpwstr>mailto:Science.fmo@yandex.kz</vt:lpwstr>
      </vt:variant>
      <vt:variant>
        <vt:lpwstr/>
      </vt:variant>
      <vt:variant>
        <vt:i4>2621453</vt:i4>
      </vt:variant>
      <vt:variant>
        <vt:i4>51</vt:i4>
      </vt:variant>
      <vt:variant>
        <vt:i4>0</vt:i4>
      </vt:variant>
      <vt:variant>
        <vt:i4>5</vt:i4>
      </vt:variant>
      <vt:variant>
        <vt:lpwstr>mailto:zdyusembina@mail.ru</vt:lpwstr>
      </vt:variant>
      <vt:variant>
        <vt:lpwstr/>
      </vt:variant>
      <vt:variant>
        <vt:i4>5636161</vt:i4>
      </vt:variant>
      <vt:variant>
        <vt:i4>48</vt:i4>
      </vt:variant>
      <vt:variant>
        <vt:i4>0</vt:i4>
      </vt:variant>
      <vt:variant>
        <vt:i4>5</vt:i4>
      </vt:variant>
      <vt:variant>
        <vt:lpwstr>mailto:diKonya89_29@mail.ru</vt:lpwstr>
      </vt:variant>
      <vt:variant>
        <vt:lpwstr/>
      </vt:variant>
      <vt:variant>
        <vt:i4>5439604</vt:i4>
      </vt:variant>
      <vt:variant>
        <vt:i4>45</vt:i4>
      </vt:variant>
      <vt:variant>
        <vt:i4>0</vt:i4>
      </vt:variant>
      <vt:variant>
        <vt:i4>5</vt:i4>
      </vt:variant>
      <vt:variant>
        <vt:lpwstr>mailto:kenessary@mail.ru</vt:lpwstr>
      </vt:variant>
      <vt:variant>
        <vt:lpwstr/>
      </vt:variant>
      <vt:variant>
        <vt:i4>3670020</vt:i4>
      </vt:variant>
      <vt:variant>
        <vt:i4>42</vt:i4>
      </vt:variant>
      <vt:variant>
        <vt:i4>0</vt:i4>
      </vt:variant>
      <vt:variant>
        <vt:i4>5</vt:i4>
      </vt:variant>
      <vt:variant>
        <vt:lpwstr>mailto:musabaevaguliya@mail.ru</vt:lpwstr>
      </vt:variant>
      <vt:variant>
        <vt:lpwstr/>
      </vt:variant>
      <vt:variant>
        <vt:i4>3604574</vt:i4>
      </vt:variant>
      <vt:variant>
        <vt:i4>39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3604574</vt:i4>
      </vt:variant>
      <vt:variant>
        <vt:i4>36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3604574</vt:i4>
      </vt:variant>
      <vt:variant>
        <vt:i4>33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3604574</vt:i4>
      </vt:variant>
      <vt:variant>
        <vt:i4>30</vt:i4>
      </vt:variant>
      <vt:variant>
        <vt:i4>0</vt:i4>
      </vt:variant>
      <vt:variant>
        <vt:i4>5</vt:i4>
      </vt:variant>
      <vt:variant>
        <vt:lpwstr>mailto:togzhan-mashan@mail.ru</vt:lpwstr>
      </vt:variant>
      <vt:variant>
        <vt:lpwstr/>
      </vt:variant>
      <vt:variant>
        <vt:i4>4784195</vt:i4>
      </vt:variant>
      <vt:variant>
        <vt:i4>27</vt:i4>
      </vt:variant>
      <vt:variant>
        <vt:i4>0</vt:i4>
      </vt:variant>
      <vt:variant>
        <vt:i4>5</vt:i4>
      </vt:variant>
      <vt:variant>
        <vt:lpwstr>mailto:zhumadillayeva_ak@enu.kz</vt:lpwstr>
      </vt:variant>
      <vt:variant>
        <vt:lpwstr/>
      </vt:variant>
      <vt:variant>
        <vt:i4>4784195</vt:i4>
      </vt:variant>
      <vt:variant>
        <vt:i4>24</vt:i4>
      </vt:variant>
      <vt:variant>
        <vt:i4>0</vt:i4>
      </vt:variant>
      <vt:variant>
        <vt:i4>5</vt:i4>
      </vt:variant>
      <vt:variant>
        <vt:lpwstr>mailto:zhumadillayeva_ak@enu.kz</vt:lpwstr>
      </vt:variant>
      <vt:variant>
        <vt:lpwstr/>
      </vt:variant>
      <vt:variant>
        <vt:i4>4784195</vt:i4>
      </vt:variant>
      <vt:variant>
        <vt:i4>21</vt:i4>
      </vt:variant>
      <vt:variant>
        <vt:i4>0</vt:i4>
      </vt:variant>
      <vt:variant>
        <vt:i4>5</vt:i4>
      </vt:variant>
      <vt:variant>
        <vt:lpwstr>mailto:zhumadillayeva_ak@enu.kz</vt:lpwstr>
      </vt:variant>
      <vt:variant>
        <vt:lpwstr/>
      </vt:variant>
      <vt:variant>
        <vt:i4>6094922</vt:i4>
      </vt:variant>
      <vt:variant>
        <vt:i4>18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15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12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9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6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mailto:giniyatova_shg@enu.kz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2020-03-17T03:29:00Z</cp:lastPrinted>
  <dcterms:created xsi:type="dcterms:W3CDTF">2020-03-20T19:11:00Z</dcterms:created>
  <dcterms:modified xsi:type="dcterms:W3CDTF">2020-03-20T19:11:00Z</dcterms:modified>
</cp:coreProperties>
</file>